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A3981B" w14:textId="0715FA9B" w:rsidR="00FA09BD" w:rsidRPr="00024788" w:rsidRDefault="00FA09BD" w:rsidP="00AA6F90">
      <w:pPr>
        <w:spacing w:after="0"/>
        <w:jc w:val="both"/>
        <w:rPr>
          <w:rFonts w:ascii="Neo Sans Pro" w:hAnsi="Neo Sans Pro"/>
          <w:b/>
          <w:u w:val="single"/>
        </w:rPr>
      </w:pPr>
      <w:r w:rsidRPr="00024788">
        <w:rPr>
          <w:rFonts w:ascii="Neo Sans Pro" w:hAnsi="Neo Sans Pro"/>
          <w:noProof/>
          <w:lang w:eastAsia="de-DE"/>
        </w:rPr>
        <w:drawing>
          <wp:inline distT="0" distB="0" distL="0" distR="0" wp14:anchorId="2AA7A7BF" wp14:editId="713BB897">
            <wp:extent cx="950595" cy="774065"/>
            <wp:effectExtent l="0" t="0" r="1905" b="635"/>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809_Logo_hyphen_sports.pdf"/>
                    <pic:cNvPicPr/>
                  </pic:nvPicPr>
                  <pic:blipFill>
                    <a:blip r:embed="rId8" cstate="screen">
                      <a:extLst>
                        <a:ext uri="{28A0092B-C50C-407E-A947-70E740481C1C}">
                          <a14:useLocalDpi xmlns:a14="http://schemas.microsoft.com/office/drawing/2010/main"/>
                        </a:ext>
                      </a:extLst>
                    </a:blip>
                    <a:stretch>
                      <a:fillRect/>
                    </a:stretch>
                  </pic:blipFill>
                  <pic:spPr>
                    <a:xfrm>
                      <a:off x="0" y="0"/>
                      <a:ext cx="950595" cy="774065"/>
                    </a:xfrm>
                    <a:prstGeom prst="rect">
                      <a:avLst/>
                    </a:prstGeom>
                    <a:extLst>
                      <a:ext uri="{FAA26D3D-D897-4be2-8F04-BA451C77F1D7}">
                        <ma14:placeholderFlag xmlns:ma14="http://schemas.microsoft.com/office/mac/drawingml/2011/main"/>
                      </a:ext>
                    </a:extLst>
                  </pic:spPr>
                </pic:pic>
              </a:graphicData>
            </a:graphic>
          </wp:inline>
        </w:drawing>
      </w:r>
    </w:p>
    <w:p w14:paraId="19CEB9F9" w14:textId="77777777" w:rsidR="00024788" w:rsidRPr="00024788" w:rsidRDefault="00024788" w:rsidP="00AA6F90">
      <w:pPr>
        <w:spacing w:after="0"/>
        <w:jc w:val="both"/>
        <w:rPr>
          <w:rFonts w:ascii="Neo Sans Pro" w:hAnsi="Neo Sans Pro"/>
          <w:b/>
          <w:u w:val="single"/>
        </w:rPr>
      </w:pPr>
    </w:p>
    <w:p w14:paraId="106028C9" w14:textId="53360909" w:rsidR="00F23B26" w:rsidRPr="00024788" w:rsidRDefault="00024788" w:rsidP="00AA6F90">
      <w:pPr>
        <w:spacing w:after="0"/>
        <w:jc w:val="both"/>
        <w:rPr>
          <w:rFonts w:ascii="Neo Sans Pro" w:hAnsi="Neo Sans Pro"/>
          <w:b/>
          <w:u w:val="single"/>
        </w:rPr>
      </w:pPr>
      <w:r w:rsidRPr="00024788">
        <w:rPr>
          <w:rFonts w:ascii="Neo Sans Pro" w:hAnsi="Neo Sans Pro"/>
          <w:b/>
          <w:u w:val="single"/>
        </w:rPr>
        <w:t>September</w:t>
      </w:r>
      <w:r w:rsidR="00F23B26" w:rsidRPr="00024788">
        <w:rPr>
          <w:rFonts w:ascii="Neo Sans Pro" w:hAnsi="Neo Sans Pro"/>
          <w:b/>
          <w:u w:val="single"/>
        </w:rPr>
        <w:t xml:space="preserve"> 2022</w:t>
      </w:r>
    </w:p>
    <w:p w14:paraId="540972F5" w14:textId="77777777" w:rsidR="00F23B26" w:rsidRPr="00024788" w:rsidRDefault="00F23B26" w:rsidP="00AA6F90">
      <w:pPr>
        <w:spacing w:after="0"/>
        <w:jc w:val="both"/>
        <w:rPr>
          <w:rFonts w:ascii="Neo Sans Pro" w:hAnsi="Neo Sans Pro"/>
          <w:b/>
          <w:u w:val="single"/>
        </w:rPr>
      </w:pPr>
    </w:p>
    <w:p w14:paraId="0F273B00" w14:textId="40DD93EB" w:rsidR="001877D0" w:rsidRPr="00024788" w:rsidRDefault="001877D0" w:rsidP="00AA6F90">
      <w:pPr>
        <w:spacing w:after="0"/>
        <w:jc w:val="both"/>
        <w:rPr>
          <w:rFonts w:ascii="Neo Sans Pro" w:hAnsi="Neo Sans Pro"/>
          <w:b/>
          <w:u w:val="single"/>
        </w:rPr>
      </w:pPr>
      <w:r w:rsidRPr="00024788">
        <w:rPr>
          <w:rFonts w:ascii="Neo Sans Pro" w:hAnsi="Neo Sans Pro"/>
          <w:b/>
          <w:u w:val="single"/>
        </w:rPr>
        <w:t>Presseinformation hyphen-sports</w:t>
      </w:r>
    </w:p>
    <w:p w14:paraId="6F0F1523" w14:textId="44F36D55" w:rsidR="001877D0" w:rsidRPr="00024788" w:rsidRDefault="001877D0" w:rsidP="00AA6F90">
      <w:pPr>
        <w:spacing w:after="0"/>
        <w:jc w:val="both"/>
        <w:rPr>
          <w:rFonts w:ascii="Neo Sans Pro" w:hAnsi="Neo Sans Pro"/>
          <w:b/>
          <w:sz w:val="10"/>
          <w:szCs w:val="10"/>
        </w:rPr>
      </w:pPr>
    </w:p>
    <w:p w14:paraId="4A996625" w14:textId="7CDDBF58" w:rsidR="00024788" w:rsidRPr="00024788" w:rsidRDefault="00024788" w:rsidP="00024788">
      <w:pPr>
        <w:rPr>
          <w:rFonts w:ascii="Neo Sans Pro" w:hAnsi="Neo Sans Pro"/>
        </w:rPr>
      </w:pPr>
    </w:p>
    <w:p w14:paraId="52831339" w14:textId="7F0F4CAE" w:rsidR="00476A2D" w:rsidRDefault="007643B8" w:rsidP="00024788">
      <w:pPr>
        <w:rPr>
          <w:rFonts w:ascii="Neo Sans Pro" w:hAnsi="Neo Sans Pro"/>
          <w:b/>
          <w:sz w:val="28"/>
          <w:szCs w:val="28"/>
        </w:rPr>
      </w:pPr>
      <w:r>
        <w:rPr>
          <w:rFonts w:ascii="Neo Sans Pro" w:hAnsi="Neo Sans Pro"/>
          <w:b/>
          <w:sz w:val="28"/>
          <w:szCs w:val="28"/>
        </w:rPr>
        <w:t>3 x nachhaltige Isolation</w:t>
      </w:r>
    </w:p>
    <w:p w14:paraId="4B68FE2D" w14:textId="15EBE36F" w:rsidR="007643B8" w:rsidRPr="00024788" w:rsidRDefault="007643B8" w:rsidP="00024788">
      <w:pPr>
        <w:rPr>
          <w:rFonts w:ascii="Neo Sans Pro" w:hAnsi="Neo Sans Pro"/>
          <w:b/>
          <w:sz w:val="28"/>
          <w:szCs w:val="28"/>
        </w:rPr>
      </w:pPr>
      <w:r>
        <w:rPr>
          <w:rFonts w:ascii="Neo Sans Pro" w:hAnsi="Neo Sans Pro"/>
          <w:b/>
          <w:sz w:val="28"/>
          <w:szCs w:val="28"/>
        </w:rPr>
        <w:t>... und 5 Fragen an Christiane und Peter von hyphen-sports</w:t>
      </w:r>
    </w:p>
    <w:p w14:paraId="468A37C4" w14:textId="0E64C172" w:rsidR="00024788" w:rsidRPr="00024788" w:rsidRDefault="007947AA" w:rsidP="007947AA">
      <w:pPr>
        <w:jc w:val="both"/>
        <w:rPr>
          <w:rFonts w:ascii="Neo Sans Pro" w:hAnsi="Neo Sans Pro"/>
          <w:sz w:val="24"/>
          <w:szCs w:val="24"/>
        </w:rPr>
      </w:pPr>
      <w:r>
        <w:rPr>
          <w:rFonts w:ascii="Neo Sans Pro" w:hAnsi="Neo Sans Pro"/>
          <w:sz w:val="24"/>
          <w:szCs w:val="24"/>
        </w:rPr>
        <w:t>h</w:t>
      </w:r>
      <w:r w:rsidR="00024788" w:rsidRPr="00024788">
        <w:rPr>
          <w:rFonts w:ascii="Neo Sans Pro" w:hAnsi="Neo Sans Pro"/>
          <w:sz w:val="24"/>
          <w:szCs w:val="24"/>
        </w:rPr>
        <w:t xml:space="preserve">yphen-sports ist eine Marke der Münchner Firma hyphen gmbh, die seit über 22 Jahren </w:t>
      </w:r>
      <w:r w:rsidR="00167CCF">
        <w:rPr>
          <w:rFonts w:ascii="Neo Sans Pro" w:hAnsi="Neo Sans Pro"/>
          <w:sz w:val="24"/>
          <w:szCs w:val="24"/>
        </w:rPr>
        <w:t xml:space="preserve">für die eigenen Linien hyphen-Sports UV-Bekleidung und </w:t>
      </w:r>
      <w:r w:rsidR="00024788" w:rsidRPr="00024788">
        <w:rPr>
          <w:rFonts w:ascii="Neo Sans Pro" w:hAnsi="Neo Sans Pro"/>
          <w:sz w:val="24"/>
          <w:szCs w:val="24"/>
        </w:rPr>
        <w:t>hyphen-sports Bergsportbekleidung hochtechnische Funktionsbekleidung entwickelt und produziert. Selbstverständlich war und ist seit jeher die umweltbewusste Produktion in Europa – seit 2008 in eigener Manufaktur in Kroatien.</w:t>
      </w:r>
    </w:p>
    <w:p w14:paraId="3F8A3D7C" w14:textId="1BCE0075" w:rsidR="00024788" w:rsidRPr="00024788" w:rsidRDefault="007947AA" w:rsidP="007947AA">
      <w:pPr>
        <w:jc w:val="both"/>
        <w:rPr>
          <w:rFonts w:ascii="Neo Sans Pro" w:hAnsi="Neo Sans Pro"/>
          <w:sz w:val="24"/>
          <w:szCs w:val="24"/>
        </w:rPr>
      </w:pPr>
      <w:r>
        <w:rPr>
          <w:rFonts w:ascii="Neo Sans Pro" w:hAnsi="Neo Sans Pro"/>
          <w:sz w:val="24"/>
          <w:szCs w:val="24"/>
        </w:rPr>
        <w:t xml:space="preserve">Dort in </w:t>
      </w:r>
      <w:r w:rsidRPr="00024788">
        <w:rPr>
          <w:rFonts w:ascii="Neo Sans Pro" w:hAnsi="Neo Sans Pro"/>
          <w:sz w:val="24"/>
          <w:szCs w:val="24"/>
        </w:rPr>
        <w:t>Mursko Sredisce</w:t>
      </w:r>
      <w:r>
        <w:rPr>
          <w:rFonts w:ascii="Neo Sans Pro" w:hAnsi="Neo Sans Pro"/>
          <w:sz w:val="24"/>
          <w:szCs w:val="24"/>
        </w:rPr>
        <w:t xml:space="preserve"> hat das</w:t>
      </w:r>
      <w:r w:rsidR="00024788" w:rsidRPr="00024788">
        <w:rPr>
          <w:rFonts w:ascii="Neo Sans Pro" w:hAnsi="Neo Sans Pro"/>
          <w:sz w:val="24"/>
          <w:szCs w:val="24"/>
        </w:rPr>
        <w:t xml:space="preserve"> Schwester-Unternehmen von hyphen, das Textilunternehmen Pro Tec Tekstil (PTT)</w:t>
      </w:r>
      <w:r>
        <w:rPr>
          <w:rFonts w:ascii="Neo Sans Pro" w:hAnsi="Neo Sans Pro"/>
          <w:sz w:val="24"/>
          <w:szCs w:val="24"/>
        </w:rPr>
        <w:t>,</w:t>
      </w:r>
      <w:r w:rsidR="00024788" w:rsidRPr="00024788">
        <w:rPr>
          <w:rFonts w:ascii="Neo Sans Pro" w:hAnsi="Neo Sans Pro"/>
          <w:sz w:val="24"/>
          <w:szCs w:val="24"/>
        </w:rPr>
        <w:t xml:space="preserve"> seinen </w:t>
      </w:r>
      <w:r>
        <w:rPr>
          <w:rFonts w:ascii="Neo Sans Pro" w:hAnsi="Neo Sans Pro"/>
          <w:sz w:val="24"/>
          <w:szCs w:val="24"/>
        </w:rPr>
        <w:t xml:space="preserve">Sitz. </w:t>
      </w:r>
      <w:r w:rsidR="00024788" w:rsidRPr="00024788">
        <w:rPr>
          <w:rFonts w:ascii="Neo Sans Pro" w:hAnsi="Neo Sans Pro"/>
          <w:sz w:val="24"/>
          <w:szCs w:val="24"/>
        </w:rPr>
        <w:t>Vom Schweißen über Lasercutting</w:t>
      </w:r>
      <w:r>
        <w:rPr>
          <w:rFonts w:ascii="Neo Sans Pro" w:hAnsi="Neo Sans Pro"/>
          <w:sz w:val="24"/>
          <w:szCs w:val="24"/>
        </w:rPr>
        <w:t xml:space="preserve"> und</w:t>
      </w:r>
      <w:r w:rsidR="00024788" w:rsidRPr="00024788">
        <w:rPr>
          <w:rFonts w:ascii="Neo Sans Pro" w:hAnsi="Neo Sans Pro"/>
          <w:sz w:val="24"/>
          <w:szCs w:val="24"/>
        </w:rPr>
        <w:t xml:space="preserve"> Bonding bis hin zum Siebdruck und natürlich CAD-basierter Schnittgestaltung können Geschäftsführer Peter Reinschmidt und sein mittlerweile 77</w:t>
      </w:r>
      <w:r>
        <w:rPr>
          <w:rFonts w:ascii="Neo Sans Pro" w:hAnsi="Neo Sans Pro"/>
          <w:sz w:val="24"/>
          <w:szCs w:val="24"/>
        </w:rPr>
        <w:t>-</w:t>
      </w:r>
      <w:r w:rsidR="00024788" w:rsidRPr="00024788">
        <w:rPr>
          <w:rFonts w:ascii="Neo Sans Pro" w:hAnsi="Neo Sans Pro"/>
          <w:sz w:val="24"/>
          <w:szCs w:val="24"/>
        </w:rPr>
        <w:t xml:space="preserve">köpfiges Team alle Fertigungstechniken einsetzen, die man für moderne Sport- und Lifestylebekleidung benötigt. </w:t>
      </w:r>
    </w:p>
    <w:p w14:paraId="35658B60" w14:textId="48DC722B" w:rsidR="00024788" w:rsidRPr="00024788" w:rsidRDefault="00024788" w:rsidP="007947AA">
      <w:pPr>
        <w:jc w:val="both"/>
        <w:rPr>
          <w:rFonts w:ascii="Neo Sans Pro" w:hAnsi="Neo Sans Pro"/>
          <w:sz w:val="24"/>
          <w:szCs w:val="24"/>
        </w:rPr>
      </w:pPr>
      <w:r w:rsidRPr="00024788">
        <w:rPr>
          <w:rFonts w:ascii="Neo Sans Pro" w:hAnsi="Neo Sans Pro"/>
          <w:sz w:val="24"/>
          <w:szCs w:val="24"/>
        </w:rPr>
        <w:t>Bei PTT werden auch die Eigenmarken von hyphen-sports konfektioniert. Hyphen-sports stellt seit acht Jahren eine Bergsportkollektion im Premiumbereich her, die mittlerweile von Bergführerverbänden, der bayerischen Lawinenwarnkommission, den Ranger</w:t>
      </w:r>
      <w:r w:rsidR="007947AA">
        <w:rPr>
          <w:rFonts w:ascii="Neo Sans Pro" w:hAnsi="Neo Sans Pro"/>
          <w:sz w:val="24"/>
          <w:szCs w:val="24"/>
        </w:rPr>
        <w:t>n</w:t>
      </w:r>
      <w:r w:rsidRPr="00024788">
        <w:rPr>
          <w:rFonts w:ascii="Neo Sans Pro" w:hAnsi="Neo Sans Pro"/>
          <w:sz w:val="24"/>
          <w:szCs w:val="24"/>
        </w:rPr>
        <w:t xml:space="preserve"> aller österreichischen Nationalparks und vielen Outdoorfreunden getragen wird.  </w:t>
      </w:r>
    </w:p>
    <w:p w14:paraId="5F7FB8D8" w14:textId="77777777" w:rsidR="007947AA" w:rsidRDefault="007947AA" w:rsidP="00167CCF">
      <w:pPr>
        <w:rPr>
          <w:rFonts w:ascii="Neo Sans Pro" w:hAnsi="Neo Sans Pro"/>
          <w:sz w:val="24"/>
          <w:szCs w:val="24"/>
        </w:rPr>
      </w:pPr>
    </w:p>
    <w:p w14:paraId="7919EC7D" w14:textId="67064FCA" w:rsidR="007947AA" w:rsidRDefault="00476A2D" w:rsidP="00167CCF">
      <w:pPr>
        <w:rPr>
          <w:rFonts w:ascii="Neo Sans Pro" w:hAnsi="Neo Sans Pro"/>
          <w:b/>
          <w:sz w:val="24"/>
          <w:szCs w:val="24"/>
        </w:rPr>
      </w:pPr>
      <w:r>
        <w:rPr>
          <w:rFonts w:ascii="Neo Sans Pro" w:hAnsi="Neo Sans Pro"/>
          <w:b/>
          <w:sz w:val="24"/>
          <w:szCs w:val="24"/>
        </w:rPr>
        <w:t>Der Winter naht. Was habt Ihr an isolierender Bekleidung für Bergsportler im Programm?</w:t>
      </w:r>
    </w:p>
    <w:p w14:paraId="3C6D6A64" w14:textId="73204C8A" w:rsidR="00167CCF" w:rsidRDefault="00476A2D" w:rsidP="00167CCF">
      <w:pPr>
        <w:jc w:val="both"/>
        <w:rPr>
          <w:rFonts w:ascii="Neo Sans Pro" w:hAnsi="Neo Sans Pro"/>
          <w:sz w:val="24"/>
          <w:szCs w:val="24"/>
        </w:rPr>
      </w:pPr>
      <w:r>
        <w:rPr>
          <w:rFonts w:ascii="Neo Sans Pro" w:hAnsi="Neo Sans Pro"/>
          <w:sz w:val="24"/>
          <w:szCs w:val="24"/>
        </w:rPr>
        <w:t>Wir stellen hier einmal 3 Produkte vor, die</w:t>
      </w:r>
      <w:r w:rsidR="00167CCF" w:rsidRPr="00476A2D">
        <w:rPr>
          <w:rFonts w:ascii="Neo Sans Pro" w:hAnsi="Neo Sans Pro"/>
          <w:sz w:val="24"/>
          <w:szCs w:val="24"/>
        </w:rPr>
        <w:t xml:space="preserve"> dank </w:t>
      </w:r>
      <w:r>
        <w:rPr>
          <w:rFonts w:ascii="Neo Sans Pro" w:hAnsi="Neo Sans Pro"/>
          <w:sz w:val="24"/>
          <w:szCs w:val="24"/>
        </w:rPr>
        <w:t>hoher</w:t>
      </w:r>
      <w:r w:rsidR="00167CCF" w:rsidRPr="00476A2D">
        <w:rPr>
          <w:rFonts w:ascii="Neo Sans Pro" w:hAnsi="Neo Sans Pro"/>
          <w:sz w:val="24"/>
          <w:szCs w:val="24"/>
        </w:rPr>
        <w:t xml:space="preserve"> Funktionalität und maximaler Bewegungsfreiheit die idealen Begleiter für alle Aktivitäten an der frischen Luft</w:t>
      </w:r>
      <w:r w:rsidR="001A3A68">
        <w:rPr>
          <w:rFonts w:ascii="Neo Sans Pro" w:hAnsi="Neo Sans Pro"/>
          <w:sz w:val="24"/>
          <w:szCs w:val="24"/>
        </w:rPr>
        <w:t xml:space="preserve"> sind</w:t>
      </w:r>
      <w:bookmarkStart w:id="0" w:name="_GoBack"/>
      <w:bookmarkEnd w:id="0"/>
      <w:r w:rsidR="00167CCF" w:rsidRPr="00476A2D">
        <w:rPr>
          <w:rFonts w:ascii="Neo Sans Pro" w:hAnsi="Neo Sans Pro"/>
          <w:sz w:val="24"/>
          <w:szCs w:val="24"/>
        </w:rPr>
        <w:t>.</w:t>
      </w:r>
      <w:r>
        <w:rPr>
          <w:rFonts w:ascii="Neo Sans Pro" w:hAnsi="Neo Sans Pro"/>
          <w:sz w:val="24"/>
          <w:szCs w:val="24"/>
        </w:rPr>
        <w:t xml:space="preserve"> </w:t>
      </w:r>
    </w:p>
    <w:p w14:paraId="24847AC9" w14:textId="1F648A9D" w:rsidR="00476A2D" w:rsidRDefault="00476A2D" w:rsidP="00167CCF">
      <w:pPr>
        <w:jc w:val="both"/>
        <w:rPr>
          <w:rFonts w:ascii="Neo Sans Pro" w:hAnsi="Neo Sans Pro"/>
          <w:sz w:val="24"/>
          <w:szCs w:val="24"/>
        </w:rPr>
      </w:pPr>
      <w:r>
        <w:rPr>
          <w:rFonts w:ascii="Neo Sans Pro" w:hAnsi="Neo Sans Pro"/>
          <w:sz w:val="24"/>
          <w:szCs w:val="24"/>
        </w:rPr>
        <w:t>Sie stehen exemplarisch für Produkte, die in Europa mit europäischen Materialien soziaverträglich gefertigt werden.</w:t>
      </w:r>
    </w:p>
    <w:p w14:paraId="6F265DDB" w14:textId="77777777" w:rsidR="00476A2D" w:rsidRDefault="00476A2D">
      <w:pPr>
        <w:rPr>
          <w:rFonts w:ascii="Neo Sans Pro" w:hAnsi="Neo Sans Pro"/>
          <w:sz w:val="24"/>
          <w:szCs w:val="24"/>
        </w:rPr>
      </w:pPr>
      <w:r>
        <w:rPr>
          <w:rFonts w:ascii="Neo Sans Pro" w:hAnsi="Neo Sans Pro"/>
          <w:sz w:val="24"/>
          <w:szCs w:val="24"/>
        </w:rPr>
        <w:br w:type="page"/>
      </w:r>
    </w:p>
    <w:p w14:paraId="4D4103D1" w14:textId="77777777" w:rsidR="00476A2D" w:rsidRDefault="00476A2D" w:rsidP="00167CCF">
      <w:pPr>
        <w:jc w:val="both"/>
        <w:rPr>
          <w:rFonts w:ascii="Neo Sans Pro" w:hAnsi="Neo Sans Pro"/>
          <w:b/>
          <w:sz w:val="10"/>
          <w:szCs w:val="10"/>
        </w:rPr>
      </w:pPr>
    </w:p>
    <w:p w14:paraId="4C97558B" w14:textId="5B1CBDEF" w:rsidR="00167CCF" w:rsidRPr="00024788" w:rsidRDefault="00476A2D" w:rsidP="00167CCF">
      <w:pPr>
        <w:jc w:val="both"/>
        <w:rPr>
          <w:rFonts w:ascii="Neo Sans Pro" w:hAnsi="Neo Sans Pro"/>
          <w:b/>
          <w:sz w:val="10"/>
          <w:szCs w:val="10"/>
        </w:rPr>
      </w:pPr>
      <w:r>
        <w:rPr>
          <w:rFonts w:ascii="Neo Sans Pro" w:hAnsi="Neo Sans Pro"/>
          <w:noProof/>
          <w:sz w:val="24"/>
          <w:szCs w:val="24"/>
          <w:lang w:eastAsia="de-DE"/>
        </w:rPr>
        <w:drawing>
          <wp:anchor distT="0" distB="0" distL="114300" distR="114300" simplePos="0" relativeHeight="251615232" behindDoc="1" locked="1" layoutInCell="1" allowOverlap="1" wp14:anchorId="0A384826" wp14:editId="3EAF018D">
            <wp:simplePos x="0" y="0"/>
            <wp:positionH relativeFrom="column">
              <wp:posOffset>4715510</wp:posOffset>
            </wp:positionH>
            <wp:positionV relativeFrom="page">
              <wp:posOffset>6118225</wp:posOffset>
            </wp:positionV>
            <wp:extent cx="1882775" cy="2525395"/>
            <wp:effectExtent l="0" t="0" r="0" b="0"/>
            <wp:wrapTight wrapText="bothSides">
              <wp:wrapPolygon edited="0">
                <wp:start x="0" y="0"/>
                <wp:lineTo x="0" y="21290"/>
                <wp:lineTo x="21272" y="21290"/>
                <wp:lineTo x="21272"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9"/>
                    <a:stretch>
                      <a:fillRect/>
                    </a:stretch>
                  </pic:blipFill>
                  <pic:spPr>
                    <a:xfrm>
                      <a:off x="0" y="0"/>
                      <a:ext cx="1882775" cy="2525395"/>
                    </a:xfrm>
                    <a:prstGeom prst="rect">
                      <a:avLst/>
                    </a:prstGeom>
                  </pic:spPr>
                </pic:pic>
              </a:graphicData>
            </a:graphic>
            <wp14:sizeRelH relativeFrom="page">
              <wp14:pctWidth>0</wp14:pctWidth>
            </wp14:sizeRelH>
            <wp14:sizeRelV relativeFrom="page">
              <wp14:pctHeight>0</wp14:pctHeight>
            </wp14:sizeRelV>
          </wp:anchor>
        </w:drawing>
      </w:r>
    </w:p>
    <w:p w14:paraId="40350B76" w14:textId="315BBB54" w:rsidR="00167CCF" w:rsidRPr="00024788" w:rsidRDefault="00476A2D" w:rsidP="00167CCF">
      <w:pPr>
        <w:jc w:val="both"/>
        <w:rPr>
          <w:rFonts w:ascii="Neo Sans Pro" w:hAnsi="Neo Sans Pro"/>
          <w:b/>
          <w:bCs/>
          <w:sz w:val="24"/>
          <w:szCs w:val="24"/>
        </w:rPr>
      </w:pPr>
      <w:r>
        <w:rPr>
          <w:rFonts w:ascii="Neo Sans Pro" w:hAnsi="Neo Sans Pro"/>
          <w:b/>
          <w:bCs/>
          <w:sz w:val="24"/>
          <w:szCs w:val="24"/>
        </w:rPr>
        <w:t xml:space="preserve">1. </w:t>
      </w:r>
      <w:r w:rsidR="00167CCF" w:rsidRPr="00024788">
        <w:rPr>
          <w:rFonts w:ascii="Neo Sans Pro" w:hAnsi="Neo Sans Pro"/>
          <w:b/>
          <w:bCs/>
          <w:sz w:val="24"/>
          <w:szCs w:val="24"/>
        </w:rPr>
        <w:t xml:space="preserve">PAREISPITZE – hochfunktionelle Isolationsjacke </w:t>
      </w:r>
    </w:p>
    <w:p w14:paraId="4E059558" w14:textId="5AAE3967" w:rsidR="00167CCF" w:rsidRDefault="00167CCF" w:rsidP="007947AA">
      <w:pPr>
        <w:jc w:val="both"/>
        <w:rPr>
          <w:rFonts w:ascii="Neo Sans Pro" w:hAnsi="Neo Sans Pro"/>
          <w:sz w:val="24"/>
          <w:szCs w:val="24"/>
        </w:rPr>
      </w:pPr>
      <w:r>
        <w:rPr>
          <w:rFonts w:ascii="Neo Sans Pro" w:hAnsi="Neo Sans Pro"/>
          <w:sz w:val="24"/>
          <w:szCs w:val="24"/>
        </w:rPr>
        <w:t xml:space="preserve">Dank </w:t>
      </w:r>
      <w:r w:rsidRPr="00024788">
        <w:rPr>
          <w:rFonts w:ascii="Neo Sans Pro" w:hAnsi="Neo Sans Pro"/>
          <w:sz w:val="24"/>
          <w:szCs w:val="24"/>
        </w:rPr>
        <w:t>PU-Membrantechnologie wasserabweisend, absolut winddicht und gleichzeitig besonders dampfdurchlässig</w:t>
      </w:r>
      <w:r>
        <w:rPr>
          <w:rFonts w:ascii="Neo Sans Pro" w:hAnsi="Neo Sans Pro"/>
          <w:sz w:val="24"/>
          <w:szCs w:val="24"/>
        </w:rPr>
        <w:t>: Die Pareispitze ist eine 2-Lagen-Jacke, die mit ihrer</w:t>
      </w:r>
      <w:r w:rsidRPr="00024788">
        <w:rPr>
          <w:rFonts w:ascii="Neo Sans Pro" w:hAnsi="Neo Sans Pro"/>
          <w:sz w:val="24"/>
          <w:szCs w:val="24"/>
        </w:rPr>
        <w:t xml:space="preserve"> 360-Grad-Isolation mit 67 g/qm Climashield°-Füllung optimal vor K</w:t>
      </w:r>
      <w:r w:rsidR="00476A2D">
        <w:rPr>
          <w:rFonts w:ascii="Neo Sans Pro" w:hAnsi="Neo Sans Pro"/>
          <w:sz w:val="24"/>
          <w:szCs w:val="24"/>
        </w:rPr>
        <w:t>ä</w:t>
      </w:r>
      <w:r w:rsidRPr="00024788">
        <w:rPr>
          <w:rFonts w:ascii="Neo Sans Pro" w:hAnsi="Neo Sans Pro"/>
          <w:sz w:val="24"/>
          <w:szCs w:val="24"/>
        </w:rPr>
        <w:t xml:space="preserve">lte </w:t>
      </w:r>
      <w:r>
        <w:rPr>
          <w:rFonts w:ascii="Neo Sans Pro" w:hAnsi="Neo Sans Pro"/>
          <w:sz w:val="24"/>
          <w:szCs w:val="24"/>
        </w:rPr>
        <w:t xml:space="preserve">schützt. </w:t>
      </w:r>
      <w:r w:rsidRPr="00024788">
        <w:rPr>
          <w:rFonts w:ascii="Neo Sans Pro" w:hAnsi="Neo Sans Pro"/>
          <w:sz w:val="24"/>
          <w:szCs w:val="24"/>
        </w:rPr>
        <w:t xml:space="preserve">Extra Kälteschutz bieten dazu noch die doppelt gefütterte Kapuze und der Windschottkragen.. </w:t>
      </w:r>
    </w:p>
    <w:p w14:paraId="7F9EC042" w14:textId="77777777" w:rsidR="00476A2D" w:rsidRDefault="00476A2D" w:rsidP="007947AA">
      <w:pPr>
        <w:jc w:val="both"/>
        <w:rPr>
          <w:rFonts w:ascii="Neo Sans Pro" w:hAnsi="Neo Sans Pro"/>
          <w:sz w:val="24"/>
          <w:szCs w:val="24"/>
        </w:rPr>
      </w:pPr>
    </w:p>
    <w:p w14:paraId="473F24E3" w14:textId="75CCD368" w:rsidR="00167CCF" w:rsidRPr="00024788" w:rsidRDefault="00167CCF" w:rsidP="007947AA">
      <w:pPr>
        <w:jc w:val="both"/>
        <w:rPr>
          <w:rFonts w:ascii="Neo Sans Pro" w:hAnsi="Neo Sans Pro"/>
          <w:sz w:val="24"/>
          <w:szCs w:val="24"/>
        </w:rPr>
      </w:pPr>
      <w:r w:rsidRPr="00024788">
        <w:rPr>
          <w:rFonts w:ascii="Neo Sans Pro" w:hAnsi="Neo Sans Pro"/>
          <w:sz w:val="24"/>
          <w:szCs w:val="24"/>
        </w:rPr>
        <w:t>Highlights:</w:t>
      </w:r>
      <w:r w:rsidR="007947AA" w:rsidRPr="007947AA">
        <w:rPr>
          <w:rFonts w:ascii="Neo Sans Pro" w:hAnsi="Neo Sans Pro"/>
          <w:noProof/>
          <w:sz w:val="24"/>
          <w:szCs w:val="24"/>
          <w:lang w:eastAsia="de-DE"/>
        </w:rPr>
        <w:t xml:space="preserve"> </w:t>
      </w:r>
    </w:p>
    <w:p w14:paraId="5C770316" w14:textId="4DD73617" w:rsidR="00167CCF" w:rsidRPr="00024788" w:rsidRDefault="00476A2D" w:rsidP="00167CCF">
      <w:pPr>
        <w:pStyle w:val="Listenabsatz"/>
        <w:numPr>
          <w:ilvl w:val="0"/>
          <w:numId w:val="3"/>
        </w:numPr>
        <w:jc w:val="both"/>
        <w:rPr>
          <w:rFonts w:ascii="Neo Sans Pro" w:hAnsi="Neo Sans Pro"/>
          <w:sz w:val="24"/>
          <w:szCs w:val="24"/>
        </w:rPr>
      </w:pPr>
      <w:r>
        <w:rPr>
          <w:rFonts w:ascii="Neo Sans Pro" w:hAnsi="Neo Sans Pro"/>
          <w:noProof/>
          <w:sz w:val="24"/>
          <w:szCs w:val="24"/>
          <w:lang w:eastAsia="de-DE"/>
        </w:rPr>
        <w:drawing>
          <wp:anchor distT="0" distB="0" distL="114300" distR="114300" simplePos="0" relativeHeight="251622400" behindDoc="1" locked="1" layoutInCell="1" allowOverlap="1" wp14:anchorId="4E3E307B" wp14:editId="080A6ECF">
            <wp:simplePos x="0" y="0"/>
            <wp:positionH relativeFrom="column">
              <wp:posOffset>4715510</wp:posOffset>
            </wp:positionH>
            <wp:positionV relativeFrom="page">
              <wp:posOffset>3307715</wp:posOffset>
            </wp:positionV>
            <wp:extent cx="1755775" cy="2445385"/>
            <wp:effectExtent l="0" t="0" r="0" b="0"/>
            <wp:wrapTight wrapText="bothSides">
              <wp:wrapPolygon edited="0">
                <wp:start x="0" y="0"/>
                <wp:lineTo x="0" y="21314"/>
                <wp:lineTo x="21248" y="21314"/>
                <wp:lineTo x="21248"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0"/>
                    <a:stretch>
                      <a:fillRect/>
                    </a:stretch>
                  </pic:blipFill>
                  <pic:spPr>
                    <a:xfrm>
                      <a:off x="0" y="0"/>
                      <a:ext cx="1755775" cy="2445385"/>
                    </a:xfrm>
                    <a:prstGeom prst="rect">
                      <a:avLst/>
                    </a:prstGeom>
                  </pic:spPr>
                </pic:pic>
              </a:graphicData>
            </a:graphic>
            <wp14:sizeRelH relativeFrom="page">
              <wp14:pctWidth>0</wp14:pctWidth>
            </wp14:sizeRelH>
            <wp14:sizeRelV relativeFrom="page">
              <wp14:pctHeight>0</wp14:pctHeight>
            </wp14:sizeRelV>
          </wp:anchor>
        </w:drawing>
      </w:r>
      <w:r w:rsidR="00167CCF" w:rsidRPr="00024788">
        <w:rPr>
          <w:rFonts w:ascii="Neo Sans Pro" w:hAnsi="Neo Sans Pro"/>
          <w:sz w:val="24"/>
          <w:szCs w:val="24"/>
        </w:rPr>
        <w:t>Nachhaltige Technologie mit PU-Membran</w:t>
      </w:r>
    </w:p>
    <w:p w14:paraId="5CBE4F0A" w14:textId="36E58501"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 xml:space="preserve">Schnell trocknend, wind- und wasserabweisend, </w:t>
      </w:r>
    </w:p>
    <w:p w14:paraId="0BEB09A1" w14:textId="10709FFD"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Hohe Dampfdurchlässigkeit</w:t>
      </w:r>
    </w:p>
    <w:p w14:paraId="52DD148B" w14:textId="6E716208"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 xml:space="preserve">Leichtgewicht </w:t>
      </w:r>
    </w:p>
    <w:p w14:paraId="0669F509" w14:textId="34EF442E" w:rsidR="00167CCF" w:rsidRPr="00024788" w:rsidRDefault="00167CCF" w:rsidP="00167CCF">
      <w:pPr>
        <w:pStyle w:val="Listenabsatz"/>
        <w:jc w:val="both"/>
        <w:rPr>
          <w:rFonts w:ascii="Neo Sans Pro" w:hAnsi="Neo Sans Pro"/>
          <w:sz w:val="24"/>
          <w:szCs w:val="24"/>
        </w:rPr>
      </w:pPr>
      <w:r w:rsidRPr="00024788">
        <w:rPr>
          <w:rFonts w:ascii="Neo Sans Pro" w:hAnsi="Neo Sans Pro"/>
          <w:sz w:val="24"/>
          <w:szCs w:val="24"/>
        </w:rPr>
        <w:t>(330g Damen / 390g Herren – jeweils Größe S)</w:t>
      </w:r>
    </w:p>
    <w:p w14:paraId="772F6E94" w14:textId="14BBFBA8"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Hoher Tragekomfort</w:t>
      </w:r>
    </w:p>
    <w:p w14:paraId="71B20A31" w14:textId="5BEB2FB4"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Keine Kältebrücken durch Verzicht auf Steppnähte</w:t>
      </w:r>
    </w:p>
    <w:p w14:paraId="563DDF54" w14:textId="68451890"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Klettergurttauglich</w:t>
      </w:r>
    </w:p>
    <w:p w14:paraId="1EAD7827" w14:textId="77777777"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Extra stark gefütterte Kapuze und Windschottkragen</w:t>
      </w:r>
    </w:p>
    <w:p w14:paraId="7FE73373" w14:textId="01553456"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Aufstiegsorientiert geschnittene Ärmel</w:t>
      </w:r>
      <w:r w:rsidR="007947AA" w:rsidRPr="007947AA">
        <w:rPr>
          <w:rFonts w:ascii="Neo Sans Pro" w:hAnsi="Neo Sans Pro"/>
          <w:noProof/>
          <w:sz w:val="24"/>
          <w:szCs w:val="24"/>
          <w:lang w:eastAsia="de-DE"/>
        </w:rPr>
        <w:t xml:space="preserve"> </w:t>
      </w:r>
    </w:p>
    <w:p w14:paraId="63ADC753" w14:textId="77777777"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Lange elastische Innenarmbündchen</w:t>
      </w:r>
    </w:p>
    <w:p w14:paraId="1CC4A16F" w14:textId="77777777"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2-Wege Reißverschluss</w:t>
      </w:r>
    </w:p>
    <w:p w14:paraId="3E71D07A" w14:textId="21384CA6"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 xml:space="preserve">2 Seitentaschen, Innentasche </w:t>
      </w:r>
    </w:p>
    <w:p w14:paraId="2F57B828" w14:textId="77777777"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Verlängerter Rücken</w:t>
      </w:r>
    </w:p>
    <w:p w14:paraId="53409638" w14:textId="5D4071CB" w:rsidR="00167CCF" w:rsidRPr="00024788" w:rsidRDefault="00167CCF" w:rsidP="00167CCF">
      <w:pPr>
        <w:rPr>
          <w:rFonts w:ascii="Neo Sans Pro" w:hAnsi="Neo Sans Pro"/>
          <w:sz w:val="24"/>
          <w:szCs w:val="24"/>
          <w:lang w:val="en-US"/>
        </w:rPr>
      </w:pPr>
      <w:r w:rsidRPr="00024788">
        <w:rPr>
          <w:rFonts w:ascii="Neo Sans Pro" w:hAnsi="Neo Sans Pro"/>
          <w:sz w:val="24"/>
          <w:szCs w:val="24"/>
          <w:lang w:val="en-US"/>
        </w:rPr>
        <w:t>Farben: Damen u.a. Fire/Magli  – Herren u.a. Fire/Cielo</w:t>
      </w:r>
      <w:r w:rsidRPr="00024788">
        <w:rPr>
          <w:rFonts w:ascii="Neo Sans Pro" w:hAnsi="Neo Sans Pro"/>
          <w:sz w:val="24"/>
          <w:szCs w:val="24"/>
          <w:lang w:val="en-US"/>
        </w:rPr>
        <w:br/>
        <w:t xml:space="preserve">UVP: </w:t>
      </w:r>
      <w:r w:rsidR="007947AA">
        <w:rPr>
          <w:rFonts w:ascii="Neo Sans Pro" w:hAnsi="Neo Sans Pro"/>
          <w:sz w:val="24"/>
          <w:szCs w:val="24"/>
          <w:lang w:val="en-US"/>
        </w:rPr>
        <w:t xml:space="preserve">ab </w:t>
      </w:r>
      <w:r w:rsidRPr="00024788">
        <w:rPr>
          <w:rFonts w:ascii="Neo Sans Pro" w:hAnsi="Neo Sans Pro"/>
          <w:sz w:val="24"/>
          <w:szCs w:val="24"/>
          <w:lang w:val="en-US"/>
        </w:rPr>
        <w:t xml:space="preserve">€ </w:t>
      </w:r>
      <w:r w:rsidR="007947AA">
        <w:rPr>
          <w:rFonts w:ascii="Neo Sans Pro" w:hAnsi="Neo Sans Pro"/>
          <w:sz w:val="24"/>
          <w:szCs w:val="24"/>
          <w:lang w:val="en-US"/>
        </w:rPr>
        <w:t>258</w:t>
      </w:r>
      <w:r w:rsidRPr="00024788">
        <w:rPr>
          <w:rFonts w:ascii="Neo Sans Pro" w:hAnsi="Neo Sans Pro"/>
          <w:sz w:val="24"/>
          <w:szCs w:val="24"/>
          <w:lang w:val="en-US"/>
        </w:rPr>
        <w:t>,95</w:t>
      </w:r>
    </w:p>
    <w:p w14:paraId="6FCFCB51" w14:textId="77777777" w:rsidR="00167CCF" w:rsidRPr="00024788" w:rsidRDefault="00167CCF" w:rsidP="00167CCF">
      <w:pPr>
        <w:rPr>
          <w:rFonts w:ascii="Neo Sans Pro" w:hAnsi="Neo Sans Pro"/>
          <w:sz w:val="10"/>
          <w:szCs w:val="10"/>
          <w:lang w:val="en-US"/>
        </w:rPr>
      </w:pPr>
    </w:p>
    <w:p w14:paraId="70535387" w14:textId="77777777" w:rsidR="00476A2D" w:rsidRDefault="00476A2D">
      <w:pPr>
        <w:rPr>
          <w:rFonts w:ascii="Neo Sans Pro" w:hAnsi="Neo Sans Pro"/>
          <w:b/>
          <w:bCs/>
          <w:sz w:val="24"/>
          <w:szCs w:val="24"/>
        </w:rPr>
      </w:pPr>
      <w:r>
        <w:rPr>
          <w:rFonts w:ascii="Neo Sans Pro" w:hAnsi="Neo Sans Pro"/>
          <w:b/>
          <w:bCs/>
          <w:sz w:val="24"/>
          <w:szCs w:val="24"/>
        </w:rPr>
        <w:br w:type="page"/>
      </w:r>
    </w:p>
    <w:p w14:paraId="75345ABA" w14:textId="24EB4218" w:rsidR="00476A2D" w:rsidRDefault="00476A2D" w:rsidP="00167CCF">
      <w:pPr>
        <w:jc w:val="both"/>
        <w:rPr>
          <w:rFonts w:ascii="Neo Sans Pro" w:hAnsi="Neo Sans Pro"/>
          <w:b/>
          <w:bCs/>
          <w:sz w:val="24"/>
          <w:szCs w:val="24"/>
        </w:rPr>
      </w:pPr>
      <w:r>
        <w:rPr>
          <w:rFonts w:ascii="Neo Sans Pro" w:hAnsi="Neo Sans Pro"/>
          <w:noProof/>
          <w:sz w:val="24"/>
          <w:szCs w:val="24"/>
          <w:lang w:eastAsia="de-DE"/>
        </w:rPr>
        <w:lastRenderedPageBreak/>
        <w:drawing>
          <wp:anchor distT="0" distB="0" distL="114300" distR="114300" simplePos="0" relativeHeight="251628544" behindDoc="1" locked="1" layoutInCell="1" allowOverlap="1" wp14:anchorId="01E1E793" wp14:editId="3196BB03">
            <wp:simplePos x="0" y="0"/>
            <wp:positionH relativeFrom="column">
              <wp:posOffset>5234940</wp:posOffset>
            </wp:positionH>
            <wp:positionV relativeFrom="page">
              <wp:posOffset>2246630</wp:posOffset>
            </wp:positionV>
            <wp:extent cx="1446530" cy="2120900"/>
            <wp:effectExtent l="0" t="0" r="1270" b="12700"/>
            <wp:wrapTight wrapText="bothSides">
              <wp:wrapPolygon edited="0">
                <wp:start x="0" y="0"/>
                <wp:lineTo x="0" y="21471"/>
                <wp:lineTo x="21240" y="21471"/>
                <wp:lineTo x="21240"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1"/>
                    <a:stretch>
                      <a:fillRect/>
                    </a:stretch>
                  </pic:blipFill>
                  <pic:spPr>
                    <a:xfrm>
                      <a:off x="0" y="0"/>
                      <a:ext cx="1446530" cy="2120900"/>
                    </a:xfrm>
                    <a:prstGeom prst="rect">
                      <a:avLst/>
                    </a:prstGeom>
                  </pic:spPr>
                </pic:pic>
              </a:graphicData>
            </a:graphic>
            <wp14:sizeRelH relativeFrom="page">
              <wp14:pctWidth>0</wp14:pctWidth>
            </wp14:sizeRelH>
            <wp14:sizeRelV relativeFrom="page">
              <wp14:pctHeight>0</wp14:pctHeight>
            </wp14:sizeRelV>
          </wp:anchor>
        </w:drawing>
      </w:r>
    </w:p>
    <w:p w14:paraId="15EC49E4" w14:textId="77777777" w:rsidR="00476A2D" w:rsidRDefault="00476A2D" w:rsidP="00167CCF">
      <w:pPr>
        <w:jc w:val="both"/>
        <w:rPr>
          <w:rFonts w:ascii="Neo Sans Pro" w:hAnsi="Neo Sans Pro"/>
          <w:b/>
          <w:bCs/>
          <w:sz w:val="24"/>
          <w:szCs w:val="24"/>
        </w:rPr>
      </w:pPr>
    </w:p>
    <w:p w14:paraId="11B7CEA0" w14:textId="77777777" w:rsidR="00167CCF" w:rsidRPr="00024788" w:rsidRDefault="00476A2D" w:rsidP="007947AA">
      <w:pPr>
        <w:jc w:val="both"/>
        <w:rPr>
          <w:rFonts w:ascii="Neo Sans Pro" w:hAnsi="Neo Sans Pro"/>
          <w:b/>
          <w:bCs/>
          <w:sz w:val="24"/>
          <w:szCs w:val="24"/>
        </w:rPr>
      </w:pPr>
      <w:r>
        <w:rPr>
          <w:rFonts w:ascii="Neo Sans Pro" w:hAnsi="Neo Sans Pro"/>
          <w:b/>
          <w:bCs/>
          <w:sz w:val="24"/>
          <w:szCs w:val="24"/>
        </w:rPr>
        <w:t xml:space="preserve">2. </w:t>
      </w:r>
      <w:r w:rsidR="00167CCF" w:rsidRPr="00024788">
        <w:rPr>
          <w:rFonts w:ascii="Neo Sans Pro" w:hAnsi="Neo Sans Pro"/>
          <w:b/>
          <w:bCs/>
          <w:sz w:val="24"/>
          <w:szCs w:val="24"/>
        </w:rPr>
        <w:t>KOASA – Gepaddete Überhose für optimalen Wärmerückhalt</w:t>
      </w:r>
    </w:p>
    <w:p w14:paraId="537E8EB0" w14:textId="5582DDDC" w:rsidR="00167CCF" w:rsidRDefault="00167CCF" w:rsidP="00167CCF">
      <w:pPr>
        <w:jc w:val="both"/>
        <w:rPr>
          <w:rFonts w:ascii="Neo Sans Pro" w:hAnsi="Neo Sans Pro"/>
          <w:sz w:val="24"/>
          <w:szCs w:val="24"/>
        </w:rPr>
      </w:pPr>
      <w:r w:rsidRPr="00024788">
        <w:rPr>
          <w:rFonts w:ascii="Neo Sans Pro" w:hAnsi="Neo Sans Pro"/>
          <w:sz w:val="24"/>
          <w:szCs w:val="24"/>
        </w:rPr>
        <w:t xml:space="preserve">Blitzschneller Schutz vor Kälte und Wind: Die gepaddete 3/4-Überhose mit Climashield® 360 Grad-Isolation ist die optimale Ergänzung für jede Outdoor-Aktivität. Dank der durchgehenden Beinreißverschlüsse und ihres bewegungsorientierten Schnitts kann sie bei Bedarf einfach und schnell über die Haupthose gezogen werden – ohne zu verrutschen. Die Gesäß- und hinteren Beinpartien sind mit hochwertigem, wasserdichtem und abriebsfestem Cordura-Material verstärkt. </w:t>
      </w:r>
    </w:p>
    <w:p w14:paraId="0B95D449" w14:textId="77777777" w:rsidR="00476A2D" w:rsidRPr="00024788" w:rsidRDefault="00476A2D" w:rsidP="00167CCF">
      <w:pPr>
        <w:jc w:val="both"/>
        <w:rPr>
          <w:rFonts w:ascii="Neo Sans Pro" w:hAnsi="Neo Sans Pro"/>
          <w:sz w:val="24"/>
          <w:szCs w:val="24"/>
        </w:rPr>
      </w:pPr>
    </w:p>
    <w:p w14:paraId="3934E97A" w14:textId="77777777" w:rsidR="00167CCF" w:rsidRPr="00024788" w:rsidRDefault="00167CCF" w:rsidP="00167CCF">
      <w:pPr>
        <w:jc w:val="both"/>
        <w:rPr>
          <w:rFonts w:ascii="Neo Sans Pro" w:hAnsi="Neo Sans Pro"/>
          <w:sz w:val="24"/>
          <w:szCs w:val="24"/>
        </w:rPr>
      </w:pPr>
      <w:r w:rsidRPr="00024788">
        <w:rPr>
          <w:rFonts w:ascii="Neo Sans Pro" w:hAnsi="Neo Sans Pro"/>
          <w:sz w:val="24"/>
          <w:szCs w:val="24"/>
        </w:rPr>
        <w:t>Highlights:</w:t>
      </w:r>
    </w:p>
    <w:p w14:paraId="3DEDCA9B" w14:textId="77777777"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Erhöhter Windschutz durch nanoporöse Beschichtung</w:t>
      </w:r>
    </w:p>
    <w:p w14:paraId="66827B9E" w14:textId="77777777"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 xml:space="preserve">Hohe Atmungsaktivität und  Dampfdurchlässigkeit </w:t>
      </w:r>
    </w:p>
    <w:p w14:paraId="36CD3809" w14:textId="3626E6AF"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Climashield® Contur Padding mit speziellem Innenstoff für maximale Wärmewirkung</w:t>
      </w:r>
    </w:p>
    <w:p w14:paraId="79EB90BA" w14:textId="77777777"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Große Bewegungsfreiheit, vorgeformter Kniebereich</w:t>
      </w:r>
    </w:p>
    <w:p w14:paraId="5D1C1925" w14:textId="77777777"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Schnell an- und ausziehbar dank durchgehender Reißverschlüsse</w:t>
      </w:r>
    </w:p>
    <w:p w14:paraId="19FD77BC" w14:textId="77777777"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Verstärkter Gesäßbereich mit abriebsfestem Cordura-Material</w:t>
      </w:r>
    </w:p>
    <w:p w14:paraId="2BE7323A" w14:textId="77777777"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Seitentasche trotz Klettergurt erreichbar</w:t>
      </w:r>
    </w:p>
    <w:p w14:paraId="5F7EA71F" w14:textId="6779F9B9"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Kleines Packmaß, Leichtgewicht (248 g)</w:t>
      </w:r>
    </w:p>
    <w:p w14:paraId="18DE381D" w14:textId="6C953CE0" w:rsidR="00167CCF" w:rsidRPr="00024788" w:rsidRDefault="00167CCF" w:rsidP="00167CCF">
      <w:pPr>
        <w:spacing w:line="240" w:lineRule="auto"/>
        <w:rPr>
          <w:rFonts w:ascii="Neo Sans Pro" w:hAnsi="Neo Sans Pro"/>
          <w:sz w:val="24"/>
          <w:szCs w:val="24"/>
        </w:rPr>
      </w:pPr>
      <w:r w:rsidRPr="00024788">
        <w:rPr>
          <w:rFonts w:ascii="Neo Sans Pro" w:hAnsi="Neo Sans Pro"/>
          <w:sz w:val="24"/>
          <w:szCs w:val="24"/>
        </w:rPr>
        <w:t xml:space="preserve">Farbe: Black </w:t>
      </w:r>
      <w:r w:rsidR="007947AA">
        <w:rPr>
          <w:rFonts w:ascii="Neo Sans Pro" w:hAnsi="Neo Sans Pro"/>
          <w:sz w:val="24"/>
          <w:szCs w:val="24"/>
        </w:rPr>
        <w:t xml:space="preserve">und Cielo </w:t>
      </w:r>
      <w:r w:rsidRPr="00024788">
        <w:rPr>
          <w:rFonts w:ascii="Neo Sans Pro" w:hAnsi="Neo Sans Pro"/>
          <w:sz w:val="24"/>
          <w:szCs w:val="24"/>
        </w:rPr>
        <w:t>(unisex)</w:t>
      </w:r>
      <w:r w:rsidRPr="00024788">
        <w:rPr>
          <w:rFonts w:ascii="Neo Sans Pro" w:hAnsi="Neo Sans Pro"/>
          <w:sz w:val="24"/>
          <w:szCs w:val="24"/>
        </w:rPr>
        <w:br/>
        <w:t xml:space="preserve">UVP: </w:t>
      </w:r>
      <w:r w:rsidR="007947AA">
        <w:rPr>
          <w:rFonts w:ascii="Neo Sans Pro" w:hAnsi="Neo Sans Pro"/>
          <w:sz w:val="24"/>
          <w:szCs w:val="24"/>
        </w:rPr>
        <w:t xml:space="preserve">ab </w:t>
      </w:r>
      <w:r w:rsidRPr="00024788">
        <w:rPr>
          <w:rFonts w:ascii="Neo Sans Pro" w:hAnsi="Neo Sans Pro"/>
          <w:sz w:val="24"/>
          <w:szCs w:val="24"/>
        </w:rPr>
        <w:t xml:space="preserve">€ </w:t>
      </w:r>
      <w:r w:rsidR="007947AA">
        <w:rPr>
          <w:rFonts w:ascii="Neo Sans Pro" w:hAnsi="Neo Sans Pro"/>
          <w:sz w:val="24"/>
          <w:szCs w:val="24"/>
        </w:rPr>
        <w:t>188</w:t>
      </w:r>
      <w:r w:rsidRPr="00024788">
        <w:rPr>
          <w:rFonts w:ascii="Neo Sans Pro" w:hAnsi="Neo Sans Pro"/>
          <w:sz w:val="24"/>
          <w:szCs w:val="24"/>
        </w:rPr>
        <w:t>,95</w:t>
      </w:r>
    </w:p>
    <w:p w14:paraId="201B80EF" w14:textId="37803458" w:rsidR="00476A2D" w:rsidRDefault="00476A2D">
      <w:pPr>
        <w:rPr>
          <w:rFonts w:ascii="Neo Sans Pro" w:hAnsi="Neo Sans Pro"/>
          <w:sz w:val="24"/>
          <w:szCs w:val="24"/>
        </w:rPr>
      </w:pPr>
      <w:r>
        <w:rPr>
          <w:rFonts w:ascii="Neo Sans Pro" w:hAnsi="Neo Sans Pro"/>
          <w:sz w:val="24"/>
          <w:szCs w:val="24"/>
        </w:rPr>
        <w:br w:type="page"/>
      </w:r>
    </w:p>
    <w:p w14:paraId="789E086D" w14:textId="5E5E9D91" w:rsidR="00154D7F" w:rsidRDefault="00154D7F" w:rsidP="00167CCF">
      <w:pPr>
        <w:jc w:val="both"/>
        <w:rPr>
          <w:rFonts w:ascii="Neo Sans Pro" w:hAnsi="Neo Sans Pro"/>
          <w:b/>
          <w:bCs/>
          <w:sz w:val="24"/>
          <w:szCs w:val="24"/>
        </w:rPr>
      </w:pPr>
    </w:p>
    <w:p w14:paraId="3794F407" w14:textId="3CA5A74D" w:rsidR="00167CCF" w:rsidRPr="00024788" w:rsidRDefault="00476A2D" w:rsidP="00167CCF">
      <w:pPr>
        <w:jc w:val="both"/>
        <w:rPr>
          <w:rFonts w:ascii="Neo Sans Pro" w:hAnsi="Neo Sans Pro"/>
          <w:b/>
          <w:bCs/>
          <w:sz w:val="24"/>
          <w:szCs w:val="24"/>
        </w:rPr>
      </w:pPr>
      <w:r>
        <w:rPr>
          <w:rFonts w:ascii="Neo Sans Pro" w:hAnsi="Neo Sans Pro"/>
          <w:b/>
          <w:bCs/>
          <w:sz w:val="24"/>
          <w:szCs w:val="24"/>
        </w:rPr>
        <w:t xml:space="preserve">3. </w:t>
      </w:r>
      <w:r w:rsidR="00167CCF" w:rsidRPr="00024788">
        <w:rPr>
          <w:rFonts w:ascii="Neo Sans Pro" w:hAnsi="Neo Sans Pro"/>
          <w:b/>
          <w:bCs/>
          <w:sz w:val="24"/>
          <w:szCs w:val="24"/>
        </w:rPr>
        <w:t>ZUCKERHÜTL – optimaler Kälteschutz für modebewusste Tourengeherinnen</w:t>
      </w:r>
    </w:p>
    <w:p w14:paraId="686275ED" w14:textId="6ECFA47B" w:rsidR="00167CCF" w:rsidRDefault="00476A2D" w:rsidP="00154D7F">
      <w:pPr>
        <w:pStyle w:val="StandardWeb"/>
        <w:jc w:val="both"/>
        <w:rPr>
          <w:rFonts w:ascii="Neo Sans Pro" w:eastAsiaTheme="minorHAnsi" w:hAnsi="Neo Sans Pro" w:cstheme="minorBidi"/>
          <w:lang w:eastAsia="en-US"/>
        </w:rPr>
      </w:pPr>
      <w:r>
        <w:rPr>
          <w:rFonts w:ascii="Neo Sans Pro" w:hAnsi="Neo Sans Pro"/>
          <w:b/>
          <w:noProof/>
        </w:rPr>
        <w:drawing>
          <wp:anchor distT="0" distB="0" distL="114300" distR="114300" simplePos="0" relativeHeight="251634688" behindDoc="1" locked="1" layoutInCell="1" allowOverlap="1" wp14:anchorId="4FB466E3" wp14:editId="5EE5F8A1">
            <wp:simplePos x="0" y="0"/>
            <wp:positionH relativeFrom="column">
              <wp:posOffset>5046345</wp:posOffset>
            </wp:positionH>
            <wp:positionV relativeFrom="page">
              <wp:posOffset>2473325</wp:posOffset>
            </wp:positionV>
            <wp:extent cx="1522095" cy="1663700"/>
            <wp:effectExtent l="0" t="0" r="1905" b="12700"/>
            <wp:wrapTight wrapText="bothSides">
              <wp:wrapPolygon edited="0">
                <wp:start x="0" y="0"/>
                <wp:lineTo x="0" y="21435"/>
                <wp:lineTo x="21267" y="21435"/>
                <wp:lineTo x="21267"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2"/>
                    <a:stretch>
                      <a:fillRect/>
                    </a:stretch>
                  </pic:blipFill>
                  <pic:spPr>
                    <a:xfrm>
                      <a:off x="0" y="0"/>
                      <a:ext cx="1522095" cy="1663700"/>
                    </a:xfrm>
                    <a:prstGeom prst="rect">
                      <a:avLst/>
                    </a:prstGeom>
                  </pic:spPr>
                </pic:pic>
              </a:graphicData>
            </a:graphic>
            <wp14:sizeRelH relativeFrom="page">
              <wp14:pctWidth>0</wp14:pctWidth>
            </wp14:sizeRelH>
            <wp14:sizeRelV relativeFrom="page">
              <wp14:pctHeight>0</wp14:pctHeight>
            </wp14:sizeRelV>
          </wp:anchor>
        </w:drawing>
      </w:r>
      <w:r w:rsidR="00167CCF" w:rsidRPr="00024788">
        <w:rPr>
          <w:rFonts w:ascii="Neo Sans Pro" w:eastAsiaTheme="minorHAnsi" w:hAnsi="Neo Sans Pro" w:cstheme="minorBidi"/>
          <w:lang w:eastAsia="en-US"/>
        </w:rPr>
        <w:t xml:space="preserve">Dieser hochfunktionelle und zugleich stylische Überziehrock schützt die besonders kälteempfindliche Körperregion von der Lendenwirbelsäule bis zu den Oberschenkeln. Durch die Climashield®-Fütterung ist er wind- und wasserabweisend und der Verzicht auf Steppnähte verhindert unangenehme Kältebrücken. Dazu lässt sich die Isolation auch bei veränderter Schrittweite durch den seitlichen 2-Wege-Reißverschluss perfekt regulieren, die elastische Zone auf der Rückseite sorgt für den perfekten Sitz ohne Hochrutschen. </w:t>
      </w:r>
    </w:p>
    <w:p w14:paraId="0D0102CE" w14:textId="77777777" w:rsidR="00476A2D" w:rsidRPr="00024788" w:rsidRDefault="00476A2D" w:rsidP="00476A2D">
      <w:pPr>
        <w:jc w:val="both"/>
        <w:rPr>
          <w:rFonts w:ascii="Neo Sans Pro" w:hAnsi="Neo Sans Pro"/>
          <w:sz w:val="24"/>
          <w:szCs w:val="24"/>
        </w:rPr>
      </w:pPr>
      <w:r w:rsidRPr="00024788">
        <w:rPr>
          <w:rFonts w:ascii="Neo Sans Pro" w:hAnsi="Neo Sans Pro"/>
          <w:sz w:val="24"/>
          <w:szCs w:val="24"/>
        </w:rPr>
        <w:t>Highlights:</w:t>
      </w:r>
    </w:p>
    <w:p w14:paraId="2452E695" w14:textId="28381C3D"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Erhöhter Windschutz durch nanoporöse Beschichtung</w:t>
      </w:r>
    </w:p>
    <w:p w14:paraId="1B64A1AC" w14:textId="129AC962"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Climashield® Contur Padding mit speziellem Innenstoff für maximale Wärmewirkung</w:t>
      </w:r>
    </w:p>
    <w:p w14:paraId="7E9AF828" w14:textId="77777777"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Hohe Dampfdurchlässigkeit</w:t>
      </w:r>
    </w:p>
    <w:p w14:paraId="1A2F0AF9" w14:textId="77777777"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Wind- und wasserabweisend</w:t>
      </w:r>
    </w:p>
    <w:p w14:paraId="19C4B06D" w14:textId="77777777"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Schnell trocknend und optimal wärmend</w:t>
      </w:r>
    </w:p>
    <w:p w14:paraId="29B10164" w14:textId="77777777"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Elastische Zone auf der Rückseite für volle Bewegungsfreiheit</w:t>
      </w:r>
    </w:p>
    <w:p w14:paraId="068F3139" w14:textId="77777777"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2-Wege-Reußverschluss</w:t>
      </w:r>
    </w:p>
    <w:p w14:paraId="3E600DA8" w14:textId="77777777" w:rsidR="00167CCF" w:rsidRPr="00024788" w:rsidRDefault="00167CCF" w:rsidP="00167CCF">
      <w:pPr>
        <w:pStyle w:val="Listenabsatz"/>
        <w:numPr>
          <w:ilvl w:val="0"/>
          <w:numId w:val="3"/>
        </w:numPr>
        <w:jc w:val="both"/>
        <w:rPr>
          <w:rFonts w:ascii="Neo Sans Pro" w:hAnsi="Neo Sans Pro"/>
          <w:sz w:val="24"/>
          <w:szCs w:val="24"/>
        </w:rPr>
      </w:pPr>
      <w:r w:rsidRPr="00024788">
        <w:rPr>
          <w:rFonts w:ascii="Neo Sans Pro" w:hAnsi="Neo Sans Pro"/>
          <w:sz w:val="24"/>
          <w:szCs w:val="24"/>
        </w:rPr>
        <w:t>Kleine Tasche</w:t>
      </w:r>
    </w:p>
    <w:p w14:paraId="05F8B77B" w14:textId="77777777" w:rsidR="00167CCF" w:rsidRPr="00024788" w:rsidRDefault="00167CCF" w:rsidP="00167CCF">
      <w:pPr>
        <w:rPr>
          <w:rFonts w:ascii="Neo Sans Pro" w:hAnsi="Neo Sans Pro"/>
          <w:sz w:val="24"/>
          <w:szCs w:val="24"/>
        </w:rPr>
      </w:pPr>
      <w:r w:rsidRPr="00024788">
        <w:rPr>
          <w:rFonts w:ascii="Neo Sans Pro" w:hAnsi="Neo Sans Pro"/>
          <w:sz w:val="24"/>
          <w:szCs w:val="24"/>
        </w:rPr>
        <w:t>Farbe: Black</w:t>
      </w:r>
      <w:r w:rsidRPr="00024788">
        <w:rPr>
          <w:rFonts w:ascii="Neo Sans Pro" w:hAnsi="Neo Sans Pro"/>
          <w:sz w:val="24"/>
          <w:szCs w:val="24"/>
        </w:rPr>
        <w:br/>
        <w:t>UVP: € 139,95</w:t>
      </w:r>
    </w:p>
    <w:p w14:paraId="31A3AE2B" w14:textId="3E41E997" w:rsidR="00167CCF" w:rsidRPr="00024788" w:rsidRDefault="00167CCF" w:rsidP="00167CCF">
      <w:pPr>
        <w:jc w:val="both"/>
        <w:rPr>
          <w:rFonts w:ascii="Neo Sans Pro" w:hAnsi="Neo Sans Pro"/>
          <w:sz w:val="24"/>
          <w:szCs w:val="24"/>
        </w:rPr>
      </w:pPr>
    </w:p>
    <w:p w14:paraId="395442A3" w14:textId="77777777" w:rsidR="00024788" w:rsidRPr="00024788" w:rsidRDefault="00024788" w:rsidP="00024788">
      <w:pPr>
        <w:spacing w:after="0"/>
        <w:rPr>
          <w:rFonts w:ascii="Neo Sans Pro" w:hAnsi="Neo Sans Pro"/>
          <w:b/>
          <w:sz w:val="24"/>
          <w:szCs w:val="24"/>
        </w:rPr>
      </w:pPr>
      <w:r w:rsidRPr="00024788">
        <w:rPr>
          <w:rFonts w:ascii="Neo Sans Pro" w:hAnsi="Neo Sans Pro"/>
          <w:b/>
          <w:sz w:val="24"/>
          <w:szCs w:val="24"/>
        </w:rPr>
        <w:t xml:space="preserve">Einen Überblick über die Produkte gibt es hier: </w:t>
      </w:r>
      <w:hyperlink r:id="rId13" w:history="1">
        <w:r w:rsidRPr="00024788">
          <w:rPr>
            <w:rStyle w:val="Link"/>
            <w:rFonts w:ascii="Neo Sans Pro" w:hAnsi="Neo Sans Pro"/>
            <w:b/>
            <w:sz w:val="24"/>
            <w:szCs w:val="24"/>
          </w:rPr>
          <w:t>https://www.hyphen-sports.com</w:t>
        </w:r>
      </w:hyperlink>
    </w:p>
    <w:p w14:paraId="11530305" w14:textId="77777777" w:rsidR="00167CCF" w:rsidRDefault="00167CCF" w:rsidP="00024788">
      <w:pPr>
        <w:spacing w:after="0"/>
        <w:rPr>
          <w:rFonts w:ascii="Neo Sans Pro" w:hAnsi="Neo Sans Pro"/>
          <w:b/>
          <w:sz w:val="24"/>
          <w:szCs w:val="24"/>
        </w:rPr>
      </w:pPr>
    </w:p>
    <w:p w14:paraId="76CBDED5" w14:textId="0F1F887C" w:rsidR="00024788" w:rsidRPr="00024788" w:rsidRDefault="00024788" w:rsidP="00024788">
      <w:pPr>
        <w:spacing w:after="0"/>
        <w:rPr>
          <w:rFonts w:ascii="Neo Sans Pro" w:hAnsi="Neo Sans Pro"/>
          <w:b/>
          <w:sz w:val="24"/>
          <w:szCs w:val="24"/>
        </w:rPr>
      </w:pPr>
      <w:r w:rsidRPr="00024788">
        <w:rPr>
          <w:rFonts w:ascii="Neo Sans Pro" w:hAnsi="Neo Sans Pro"/>
          <w:b/>
          <w:sz w:val="24"/>
          <w:szCs w:val="24"/>
        </w:rPr>
        <w:t>Instagram: @hyphensports</w:t>
      </w:r>
    </w:p>
    <w:p w14:paraId="06308167" w14:textId="77777777" w:rsidR="00024788" w:rsidRPr="00024788" w:rsidRDefault="00024788" w:rsidP="00024788">
      <w:pPr>
        <w:spacing w:after="0"/>
        <w:rPr>
          <w:rFonts w:ascii="Neo Sans Pro" w:hAnsi="Neo Sans Pro"/>
          <w:b/>
          <w:sz w:val="24"/>
          <w:szCs w:val="24"/>
        </w:rPr>
      </w:pPr>
      <w:r w:rsidRPr="00024788">
        <w:rPr>
          <w:rFonts w:ascii="Neo Sans Pro" w:hAnsi="Neo Sans Pro"/>
          <w:b/>
          <w:sz w:val="24"/>
          <w:szCs w:val="24"/>
        </w:rPr>
        <w:t xml:space="preserve">Facebook: </w:t>
      </w:r>
      <w:hyperlink r:id="rId14" w:history="1">
        <w:r w:rsidRPr="00024788">
          <w:rPr>
            <w:rStyle w:val="Link"/>
            <w:rFonts w:ascii="Neo Sans Pro" w:hAnsi="Neo Sans Pro"/>
            <w:b/>
            <w:sz w:val="24"/>
            <w:szCs w:val="24"/>
          </w:rPr>
          <w:t>https://www.facebook.com/Hyphensport/</w:t>
        </w:r>
      </w:hyperlink>
    </w:p>
    <w:p w14:paraId="0DE0EED0" w14:textId="77777777" w:rsidR="00024788" w:rsidRPr="00024788" w:rsidRDefault="00024788" w:rsidP="00024788">
      <w:pPr>
        <w:spacing w:after="0"/>
        <w:rPr>
          <w:rFonts w:ascii="Neo Sans Pro" w:hAnsi="Neo Sans Pro"/>
          <w:b/>
          <w:sz w:val="24"/>
          <w:szCs w:val="24"/>
        </w:rPr>
      </w:pPr>
    </w:p>
    <w:p w14:paraId="0936635A" w14:textId="77777777" w:rsidR="00024788" w:rsidRPr="00024788" w:rsidRDefault="00024788" w:rsidP="00024788">
      <w:pPr>
        <w:spacing w:after="0"/>
        <w:rPr>
          <w:rFonts w:ascii="Neo Sans Pro" w:hAnsi="Neo Sans Pro"/>
          <w:b/>
          <w:sz w:val="24"/>
          <w:szCs w:val="24"/>
        </w:rPr>
      </w:pPr>
    </w:p>
    <w:p w14:paraId="068E399B" w14:textId="37EDDE50" w:rsidR="007643B8" w:rsidRDefault="007643B8">
      <w:pPr>
        <w:rPr>
          <w:rFonts w:ascii="Neo Sans Pro" w:hAnsi="Neo Sans Pro"/>
          <w:b/>
          <w:sz w:val="24"/>
          <w:szCs w:val="24"/>
        </w:rPr>
      </w:pPr>
      <w:r>
        <w:rPr>
          <w:rFonts w:ascii="Neo Sans Pro" w:hAnsi="Neo Sans Pro"/>
          <w:b/>
          <w:sz w:val="24"/>
          <w:szCs w:val="24"/>
        </w:rPr>
        <w:br w:type="page"/>
      </w:r>
    </w:p>
    <w:p w14:paraId="3B767B67" w14:textId="77777777" w:rsidR="00024788" w:rsidRPr="00024788" w:rsidRDefault="00024788" w:rsidP="00024788">
      <w:pPr>
        <w:spacing w:after="0"/>
        <w:rPr>
          <w:rFonts w:ascii="Neo Sans Pro" w:hAnsi="Neo Sans Pro"/>
          <w:b/>
          <w:sz w:val="24"/>
          <w:szCs w:val="24"/>
        </w:rPr>
      </w:pPr>
    </w:p>
    <w:p w14:paraId="47237FE2" w14:textId="77777777" w:rsidR="007643B8" w:rsidRPr="007643B8" w:rsidRDefault="007643B8" w:rsidP="007643B8">
      <w:pPr>
        <w:jc w:val="both"/>
        <w:rPr>
          <w:rFonts w:ascii="Neo Sans Pro" w:hAnsi="Neo Sans Pro"/>
          <w:b/>
          <w:sz w:val="24"/>
          <w:szCs w:val="24"/>
        </w:rPr>
      </w:pPr>
      <w:r w:rsidRPr="007643B8">
        <w:rPr>
          <w:rFonts w:ascii="Neo Sans Pro" w:hAnsi="Neo Sans Pro"/>
          <w:b/>
          <w:sz w:val="24"/>
          <w:szCs w:val="24"/>
        </w:rPr>
        <w:t>Im Folgenden fünf Fragen an die beiden hyphen-Geschäftsführern zum Dauerbrenner-Thema „Nachhaltigkeit bei Outdoorbekleidung“:</w:t>
      </w:r>
    </w:p>
    <w:p w14:paraId="1944B4D8" w14:textId="77777777" w:rsidR="00024788" w:rsidRDefault="00024788" w:rsidP="00024788">
      <w:pPr>
        <w:spacing w:after="0"/>
        <w:rPr>
          <w:rFonts w:ascii="Neo Sans Pro" w:hAnsi="Neo Sans Pro"/>
          <w:b/>
          <w:sz w:val="24"/>
          <w:szCs w:val="24"/>
        </w:rPr>
      </w:pPr>
    </w:p>
    <w:p w14:paraId="40238565" w14:textId="77777777" w:rsidR="007643B8" w:rsidRPr="00024788" w:rsidRDefault="007643B8" w:rsidP="007643B8">
      <w:pPr>
        <w:jc w:val="both"/>
        <w:rPr>
          <w:rFonts w:ascii="Neo Sans Pro" w:hAnsi="Neo Sans Pro"/>
          <w:sz w:val="24"/>
          <w:szCs w:val="24"/>
        </w:rPr>
      </w:pPr>
      <w:r w:rsidRPr="00024788">
        <w:rPr>
          <w:rFonts w:ascii="Neo Sans Pro" w:hAnsi="Neo Sans Pro"/>
          <w:sz w:val="24"/>
          <w:szCs w:val="24"/>
        </w:rPr>
        <w:t>Nachhaltige und faire Produktion in Europa und Leidenschaft bei der Entwicklung sind die Pfeiler der hyphen-Philosophie der beiden Geschäftsführer Christiane Hess und Peter Reinschmidt.</w:t>
      </w:r>
    </w:p>
    <w:p w14:paraId="3AC2CABE" w14:textId="77777777" w:rsidR="007643B8" w:rsidRDefault="007643B8" w:rsidP="007643B8">
      <w:pPr>
        <w:rPr>
          <w:rFonts w:ascii="Neo Sans Pro" w:hAnsi="Neo Sans Pro"/>
          <w:b/>
          <w:color w:val="000000"/>
          <w:sz w:val="24"/>
          <w:szCs w:val="24"/>
        </w:rPr>
      </w:pPr>
    </w:p>
    <w:p w14:paraId="5DE8B8FB" w14:textId="77777777" w:rsidR="007643B8" w:rsidRPr="00024788" w:rsidRDefault="007643B8" w:rsidP="007643B8">
      <w:pPr>
        <w:rPr>
          <w:rFonts w:ascii="Neo Sans Pro" w:hAnsi="Neo Sans Pro"/>
          <w:b/>
          <w:color w:val="000000"/>
          <w:sz w:val="24"/>
          <w:szCs w:val="24"/>
        </w:rPr>
      </w:pPr>
      <w:r w:rsidRPr="00024788">
        <w:rPr>
          <w:rFonts w:ascii="Neo Sans Pro" w:hAnsi="Neo Sans Pro"/>
          <w:b/>
          <w:color w:val="000000"/>
          <w:sz w:val="24"/>
          <w:szCs w:val="24"/>
        </w:rPr>
        <w:t>Was ist Euch als Hersteller wichtig?</w:t>
      </w:r>
    </w:p>
    <w:p w14:paraId="440D6CD8" w14:textId="77777777" w:rsidR="007643B8" w:rsidRPr="00024788" w:rsidRDefault="007643B8" w:rsidP="007643B8">
      <w:pPr>
        <w:jc w:val="both"/>
        <w:rPr>
          <w:rFonts w:ascii="Neo Sans Pro" w:hAnsi="Neo Sans Pro"/>
          <w:sz w:val="24"/>
          <w:szCs w:val="24"/>
        </w:rPr>
      </w:pPr>
      <w:r w:rsidRPr="00024788">
        <w:rPr>
          <w:rFonts w:ascii="Neo Sans Pro" w:hAnsi="Neo Sans Pro"/>
          <w:sz w:val="24"/>
          <w:szCs w:val="24"/>
        </w:rPr>
        <w:t>Wir produzieren unsere Bekleidung in Kroatien und achten darauf, dass möglichst viele Bestandteile aus Europa kommen. Derzeit kommen nur 5% aus anderen Ländern. Das sind zum einen die Reißverschlüsse sowie eine PU-Membran, die wir von Toyota aus Japan beziehen.</w:t>
      </w:r>
    </w:p>
    <w:p w14:paraId="52157761" w14:textId="77777777" w:rsidR="007643B8" w:rsidRPr="00024788" w:rsidRDefault="007643B8" w:rsidP="007643B8">
      <w:pPr>
        <w:jc w:val="both"/>
        <w:rPr>
          <w:rFonts w:ascii="Neo Sans Pro" w:hAnsi="Neo Sans Pro"/>
          <w:sz w:val="24"/>
          <w:szCs w:val="24"/>
        </w:rPr>
      </w:pPr>
      <w:r>
        <w:rPr>
          <w:rFonts w:ascii="Neo Sans Pro" w:hAnsi="Neo Sans Pro"/>
          <w:sz w:val="24"/>
          <w:szCs w:val="24"/>
        </w:rPr>
        <w:t>Auch d</w:t>
      </w:r>
      <w:r w:rsidRPr="00024788">
        <w:rPr>
          <w:rFonts w:ascii="Neo Sans Pro" w:hAnsi="Neo Sans Pro"/>
          <w:sz w:val="24"/>
          <w:szCs w:val="24"/>
        </w:rPr>
        <w:t xml:space="preserve">ie technische Performance und der Komfort der </w:t>
      </w:r>
      <w:r>
        <w:rPr>
          <w:rFonts w:ascii="Neo Sans Pro" w:hAnsi="Neo Sans Pro"/>
          <w:sz w:val="24"/>
          <w:szCs w:val="24"/>
        </w:rPr>
        <w:t>Produkte</w:t>
      </w:r>
      <w:r w:rsidRPr="00024788">
        <w:rPr>
          <w:rFonts w:ascii="Neo Sans Pro" w:hAnsi="Neo Sans Pro"/>
          <w:sz w:val="24"/>
          <w:szCs w:val="24"/>
        </w:rPr>
        <w:t xml:space="preserve"> müssen stimmen und wenn dies zu haben ist, ohne unsere Umwelt und die Menschenwürde anderer dafür zu belasten, dann wird das von vielen nicht nur honoriert, sondern sogar bewusst gewünscht.</w:t>
      </w:r>
      <w:r w:rsidRPr="007947AA">
        <w:rPr>
          <w:rFonts w:ascii="Neo Sans Pro" w:hAnsi="Neo Sans Pro"/>
          <w:b/>
          <w:noProof/>
          <w:color w:val="000000"/>
          <w:sz w:val="28"/>
          <w:szCs w:val="28"/>
          <w:lang w:eastAsia="de-DE"/>
        </w:rPr>
        <w:t xml:space="preserve"> </w:t>
      </w:r>
    </w:p>
    <w:p w14:paraId="1C91A712" w14:textId="77777777" w:rsidR="007643B8" w:rsidRDefault="007643B8" w:rsidP="007643B8">
      <w:pPr>
        <w:rPr>
          <w:rFonts w:ascii="Neo Sans Pro" w:hAnsi="Neo Sans Pro"/>
          <w:b/>
          <w:color w:val="000000"/>
          <w:sz w:val="24"/>
          <w:szCs w:val="24"/>
        </w:rPr>
      </w:pPr>
    </w:p>
    <w:p w14:paraId="1AC3276C" w14:textId="77777777" w:rsidR="007643B8" w:rsidRPr="00024788" w:rsidRDefault="007643B8" w:rsidP="007643B8">
      <w:pPr>
        <w:rPr>
          <w:rFonts w:ascii="Neo Sans Pro" w:hAnsi="Neo Sans Pro"/>
          <w:b/>
          <w:color w:val="000000"/>
          <w:sz w:val="24"/>
          <w:szCs w:val="24"/>
        </w:rPr>
      </w:pPr>
      <w:r w:rsidRPr="00024788">
        <w:rPr>
          <w:rFonts w:ascii="Neo Sans Pro" w:hAnsi="Neo Sans Pro"/>
          <w:b/>
          <w:color w:val="000000"/>
          <w:sz w:val="24"/>
          <w:szCs w:val="24"/>
        </w:rPr>
        <w:t xml:space="preserve">Warum fertigt Ihr in Europa? </w:t>
      </w:r>
    </w:p>
    <w:p w14:paraId="4BCC1175" w14:textId="77777777" w:rsidR="007643B8" w:rsidRPr="00024788" w:rsidRDefault="007643B8" w:rsidP="007643B8">
      <w:pPr>
        <w:jc w:val="both"/>
        <w:rPr>
          <w:rFonts w:ascii="Neo Sans Pro" w:hAnsi="Neo Sans Pro"/>
          <w:sz w:val="24"/>
          <w:szCs w:val="24"/>
        </w:rPr>
      </w:pPr>
      <w:r w:rsidRPr="00024788">
        <w:rPr>
          <w:rFonts w:ascii="Neo Sans Pro" w:hAnsi="Neo Sans Pro"/>
          <w:sz w:val="24"/>
          <w:szCs w:val="24"/>
        </w:rPr>
        <w:t xml:space="preserve">Die langen Transportwege passen nicht wirklich zu dem Bedürfnis einer nachhaltigen Produktion. Wir wollten von Anfang an so wenig Abhängigkeiten von Produktionen in Fernost wie möglich. Auch ohne </w:t>
      </w:r>
      <w:r>
        <w:rPr>
          <w:rFonts w:ascii="Neo Sans Pro" w:hAnsi="Neo Sans Pro"/>
          <w:sz w:val="24"/>
          <w:szCs w:val="24"/>
        </w:rPr>
        <w:t>politische</w:t>
      </w:r>
      <w:r w:rsidRPr="00024788">
        <w:rPr>
          <w:rFonts w:ascii="Neo Sans Pro" w:hAnsi="Neo Sans Pro"/>
          <w:sz w:val="24"/>
          <w:szCs w:val="24"/>
        </w:rPr>
        <w:t xml:space="preserve"> Extremsituationen halten wir die Produktion in Fernost nicht unbedingt für so ökonomisch sinnvoll wie sie erscheinen mag. So brauchten die Schiffe heutzutage oft sechs Wochen oder länger, da sie langsamer unterwegs sind, um Treibstoff zu sparen. Hinzu kommen Kosten für Zoll und Abwicklung. </w:t>
      </w:r>
      <w:r>
        <w:rPr>
          <w:rFonts w:ascii="Neo Sans Pro" w:hAnsi="Neo Sans Pro"/>
          <w:sz w:val="24"/>
          <w:szCs w:val="24"/>
        </w:rPr>
        <w:t>D</w:t>
      </w:r>
      <w:r w:rsidRPr="00024788">
        <w:rPr>
          <w:rFonts w:ascii="Neo Sans Pro" w:hAnsi="Neo Sans Pro"/>
          <w:sz w:val="24"/>
          <w:szCs w:val="24"/>
        </w:rPr>
        <w:t xml:space="preserve">ie Arbeitsbedingungen in Europa haben ganz klar definierte soziale </w:t>
      </w:r>
      <w:r>
        <w:rPr>
          <w:rFonts w:ascii="Neo Sans Pro" w:hAnsi="Neo Sans Pro"/>
          <w:sz w:val="24"/>
          <w:szCs w:val="24"/>
        </w:rPr>
        <w:t>und ökologische S</w:t>
      </w:r>
      <w:r w:rsidRPr="00024788">
        <w:rPr>
          <w:rFonts w:ascii="Neo Sans Pro" w:hAnsi="Neo Sans Pro"/>
          <w:sz w:val="24"/>
          <w:szCs w:val="24"/>
        </w:rPr>
        <w:t xml:space="preserve">tandards, die von den jeweiligen Aufsichtsbehörden kontrolliert werden. Außerdem bietet der Standort in Europa besonders für kleinere Unternehmen deutlich mehr Potential für Entwicklung, eine größere Flexibilität und eine hohes Maß an Überprüfbarkeit der gewollten Standards. </w:t>
      </w:r>
    </w:p>
    <w:p w14:paraId="6EC68A52" w14:textId="77777777" w:rsidR="007643B8" w:rsidRDefault="007643B8" w:rsidP="007643B8">
      <w:pPr>
        <w:rPr>
          <w:rFonts w:ascii="Neo Sans Pro" w:hAnsi="Neo Sans Pro"/>
          <w:b/>
          <w:color w:val="000000"/>
          <w:sz w:val="24"/>
          <w:szCs w:val="24"/>
        </w:rPr>
      </w:pPr>
    </w:p>
    <w:p w14:paraId="51B55D4E" w14:textId="77777777" w:rsidR="007643B8" w:rsidRPr="00024788" w:rsidRDefault="007643B8" w:rsidP="007643B8">
      <w:pPr>
        <w:rPr>
          <w:rFonts w:ascii="Neo Sans Pro" w:hAnsi="Neo Sans Pro"/>
          <w:b/>
          <w:color w:val="000000"/>
          <w:sz w:val="24"/>
          <w:szCs w:val="24"/>
        </w:rPr>
      </w:pPr>
      <w:r w:rsidRPr="00024788">
        <w:rPr>
          <w:rFonts w:ascii="Neo Sans Pro" w:hAnsi="Neo Sans Pro"/>
          <w:b/>
          <w:color w:val="000000"/>
          <w:sz w:val="24"/>
          <w:szCs w:val="24"/>
        </w:rPr>
        <w:t>Was tut Ihr um umwelt- und sozialverträglich zu produzieren?</w:t>
      </w:r>
    </w:p>
    <w:p w14:paraId="35C95A5E" w14:textId="77777777" w:rsidR="007643B8" w:rsidRDefault="007643B8" w:rsidP="007643B8">
      <w:pPr>
        <w:jc w:val="both"/>
        <w:rPr>
          <w:rFonts w:ascii="Neo Sans Pro" w:hAnsi="Neo Sans Pro"/>
          <w:sz w:val="24"/>
          <w:szCs w:val="24"/>
        </w:rPr>
      </w:pPr>
      <w:r w:rsidRPr="00024788">
        <w:rPr>
          <w:rFonts w:ascii="Neo Sans Pro" w:hAnsi="Neo Sans Pro"/>
          <w:sz w:val="24"/>
          <w:szCs w:val="24"/>
        </w:rPr>
        <w:t xml:space="preserve">Als Marke mit Herstellung in einer eigenen kleinen Fabrikation haben wir die Chance genutzt, Umwelt-und Sozialverträglichkeit von Anfang an in unsere Entwicklung mit einzubeziehen. Das ist für uns ein laufender Prozess. Als schlanke Firma mit kurzen Entscheidungswegen reagieren wir </w:t>
      </w:r>
    </w:p>
    <w:p w14:paraId="089CAA9C" w14:textId="77777777" w:rsidR="007643B8" w:rsidRPr="00024788" w:rsidRDefault="007643B8" w:rsidP="007643B8">
      <w:pPr>
        <w:jc w:val="both"/>
        <w:rPr>
          <w:rFonts w:ascii="Neo Sans Pro" w:hAnsi="Neo Sans Pro"/>
          <w:sz w:val="24"/>
          <w:szCs w:val="24"/>
        </w:rPr>
      </w:pPr>
      <w:r w:rsidRPr="00024788">
        <w:rPr>
          <w:rFonts w:ascii="Neo Sans Pro" w:hAnsi="Neo Sans Pro"/>
          <w:sz w:val="24"/>
          <w:szCs w:val="24"/>
        </w:rPr>
        <w:lastRenderedPageBreak/>
        <w:t xml:space="preserve">sehr schnell auf neue Entwicklungen in Forschung und Technik bei der Nachhaltigkeit. Und die Sozialverträglichkeit ist für uns schlicht ein moralischer Anspruch. </w:t>
      </w:r>
    </w:p>
    <w:p w14:paraId="7D49C9B5" w14:textId="77777777" w:rsidR="007643B8" w:rsidRDefault="007643B8" w:rsidP="007643B8">
      <w:pPr>
        <w:rPr>
          <w:rFonts w:ascii="Neo Sans Pro" w:hAnsi="Neo Sans Pro"/>
          <w:b/>
          <w:color w:val="000000"/>
          <w:sz w:val="24"/>
          <w:szCs w:val="24"/>
        </w:rPr>
      </w:pPr>
      <w:r>
        <w:rPr>
          <w:rFonts w:ascii="Neo Sans Pro" w:hAnsi="Neo Sans Pro"/>
          <w:b/>
          <w:color w:val="000000"/>
          <w:sz w:val="24"/>
          <w:szCs w:val="24"/>
        </w:rPr>
        <w:br w:type="page"/>
      </w:r>
    </w:p>
    <w:p w14:paraId="12CC16F3" w14:textId="77777777" w:rsidR="007643B8" w:rsidRDefault="007643B8" w:rsidP="007643B8">
      <w:pPr>
        <w:rPr>
          <w:rFonts w:ascii="Neo Sans Pro" w:hAnsi="Neo Sans Pro"/>
          <w:b/>
          <w:color w:val="000000"/>
          <w:sz w:val="24"/>
          <w:szCs w:val="24"/>
        </w:rPr>
      </w:pPr>
    </w:p>
    <w:p w14:paraId="3A9914DC" w14:textId="77777777" w:rsidR="007643B8" w:rsidRPr="00024788" w:rsidRDefault="007643B8" w:rsidP="007643B8">
      <w:pPr>
        <w:rPr>
          <w:rFonts w:ascii="Neo Sans Pro" w:hAnsi="Neo Sans Pro"/>
          <w:b/>
          <w:color w:val="000000"/>
          <w:sz w:val="24"/>
          <w:szCs w:val="24"/>
        </w:rPr>
      </w:pPr>
      <w:r w:rsidRPr="00024788">
        <w:rPr>
          <w:rFonts w:ascii="Neo Sans Pro" w:hAnsi="Neo Sans Pro"/>
          <w:b/>
          <w:color w:val="000000"/>
          <w:sz w:val="24"/>
          <w:szCs w:val="24"/>
        </w:rPr>
        <w:t xml:space="preserve">Ein Alleinstellungsmerkmal von Hyphen ist, dass Ihr bei den Materialien aus dem bestehenden Pool ausgebrochen seid. So verzichtet Ihr auf die Gore-Tex Membrane. Worauf achtet Ihr bei der Auswahl Eurer Materialien? </w:t>
      </w:r>
    </w:p>
    <w:p w14:paraId="1DC218AF" w14:textId="77777777" w:rsidR="007643B8" w:rsidRPr="00024788" w:rsidRDefault="007643B8" w:rsidP="007643B8">
      <w:pPr>
        <w:jc w:val="both"/>
        <w:rPr>
          <w:rFonts w:ascii="Neo Sans Pro" w:hAnsi="Neo Sans Pro"/>
          <w:sz w:val="24"/>
          <w:szCs w:val="24"/>
        </w:rPr>
      </w:pPr>
      <w:r w:rsidRPr="00024788">
        <w:rPr>
          <w:rFonts w:ascii="Neo Sans Pro" w:hAnsi="Neo Sans Pro"/>
          <w:sz w:val="24"/>
          <w:szCs w:val="24"/>
        </w:rPr>
        <w:t>Wi</w:t>
      </w:r>
      <w:r>
        <w:rPr>
          <w:rFonts w:ascii="Neo Sans Pro" w:hAnsi="Neo Sans Pro"/>
          <w:sz w:val="24"/>
          <w:szCs w:val="24"/>
        </w:rPr>
        <w:t>r sourcen ausschließlich selbst</w:t>
      </w:r>
      <w:r w:rsidRPr="00024788">
        <w:rPr>
          <w:rFonts w:ascii="Neo Sans Pro" w:hAnsi="Neo Sans Pro"/>
          <w:sz w:val="24"/>
          <w:szCs w:val="24"/>
        </w:rPr>
        <w:t xml:space="preserve">, immer in Europa, und entdecken dabei Hersteller, die hochwertige Materialien bieten, die mit den Produkten auf dem Markt befindlicher Hersteller leicht mithalten können. Diese Hersteller haben in der Branche oft keinen Namen und das macht sie für uns einzigartig. Und das ist wichtig für uns. </w:t>
      </w:r>
    </w:p>
    <w:p w14:paraId="3A39C678" w14:textId="77777777" w:rsidR="007643B8" w:rsidRDefault="007643B8" w:rsidP="007643B8">
      <w:pPr>
        <w:rPr>
          <w:rFonts w:ascii="Neo Sans Pro" w:hAnsi="Neo Sans Pro"/>
          <w:b/>
          <w:color w:val="000000"/>
          <w:sz w:val="24"/>
          <w:szCs w:val="24"/>
        </w:rPr>
      </w:pPr>
    </w:p>
    <w:p w14:paraId="557FBBB7" w14:textId="77777777" w:rsidR="007643B8" w:rsidRPr="00024788" w:rsidRDefault="007643B8" w:rsidP="007643B8">
      <w:pPr>
        <w:rPr>
          <w:rFonts w:ascii="Neo Sans Pro" w:hAnsi="Neo Sans Pro"/>
          <w:b/>
          <w:color w:val="000000"/>
          <w:sz w:val="24"/>
          <w:szCs w:val="24"/>
        </w:rPr>
      </w:pPr>
      <w:r w:rsidRPr="00024788">
        <w:rPr>
          <w:rFonts w:ascii="Neo Sans Pro" w:hAnsi="Neo Sans Pro"/>
          <w:b/>
          <w:color w:val="000000"/>
          <w:sz w:val="24"/>
          <w:szCs w:val="24"/>
        </w:rPr>
        <w:t>Wie entwickelt Ihr neue Produkte: Geht Ihr dabei von einem angepeilten Verkaufspreis aus oder liegt der Fokus auf der Funktion?</w:t>
      </w:r>
    </w:p>
    <w:p w14:paraId="20513852" w14:textId="77777777" w:rsidR="007643B8" w:rsidRPr="00024788" w:rsidRDefault="007643B8" w:rsidP="007643B8">
      <w:pPr>
        <w:jc w:val="both"/>
        <w:rPr>
          <w:rFonts w:ascii="Neo Sans Pro" w:hAnsi="Neo Sans Pro"/>
          <w:sz w:val="24"/>
          <w:szCs w:val="24"/>
        </w:rPr>
      </w:pPr>
      <w:r w:rsidRPr="00024788">
        <w:rPr>
          <w:rFonts w:ascii="Neo Sans Pro" w:hAnsi="Neo Sans Pro"/>
          <w:sz w:val="24"/>
          <w:szCs w:val="24"/>
        </w:rPr>
        <w:t xml:space="preserve">Der Fokus liegt immer erst mal ganz eindeutig auf den Funktionen. Dann folgen leidenschaftliche Diskussionen um Machbarkeit, Wirtschaftlichkeit, Preisakzeptanz und notwendige Anpassungen. </w:t>
      </w:r>
    </w:p>
    <w:p w14:paraId="7AD5444B" w14:textId="77777777" w:rsidR="00476A2D" w:rsidRDefault="00476A2D" w:rsidP="00024788">
      <w:pPr>
        <w:spacing w:after="0"/>
        <w:rPr>
          <w:rFonts w:ascii="Neo Sans Pro" w:hAnsi="Neo Sans Pro"/>
          <w:b/>
          <w:sz w:val="24"/>
          <w:szCs w:val="24"/>
        </w:rPr>
      </w:pPr>
    </w:p>
    <w:p w14:paraId="62A9D892" w14:textId="77777777" w:rsidR="00476A2D" w:rsidRDefault="00476A2D" w:rsidP="00024788">
      <w:pPr>
        <w:spacing w:after="0"/>
        <w:rPr>
          <w:rFonts w:ascii="Neo Sans Pro" w:hAnsi="Neo Sans Pro"/>
          <w:b/>
          <w:sz w:val="24"/>
          <w:szCs w:val="24"/>
        </w:rPr>
      </w:pPr>
    </w:p>
    <w:p w14:paraId="28E64576" w14:textId="77777777" w:rsidR="00476A2D" w:rsidRPr="00024788" w:rsidRDefault="00476A2D" w:rsidP="00024788">
      <w:pPr>
        <w:spacing w:after="0"/>
        <w:rPr>
          <w:rFonts w:ascii="Neo Sans Pro" w:hAnsi="Neo Sans Pro"/>
          <w:b/>
          <w:sz w:val="24"/>
          <w:szCs w:val="24"/>
        </w:rPr>
      </w:pPr>
    </w:p>
    <w:p w14:paraId="7BDA8B85" w14:textId="77777777" w:rsidR="00024788" w:rsidRPr="00024788" w:rsidRDefault="00024788" w:rsidP="00024788">
      <w:pPr>
        <w:spacing w:after="0"/>
        <w:rPr>
          <w:rFonts w:ascii="Neo Sans Pro" w:hAnsi="Neo Sans Pro"/>
          <w:b/>
          <w:sz w:val="24"/>
          <w:szCs w:val="24"/>
        </w:rPr>
      </w:pPr>
    </w:p>
    <w:p w14:paraId="0A277158" w14:textId="77777777" w:rsidR="00024788" w:rsidRPr="00024788" w:rsidRDefault="00024788" w:rsidP="00024788">
      <w:pPr>
        <w:spacing w:after="0"/>
        <w:rPr>
          <w:rFonts w:ascii="Neo Sans Pro" w:hAnsi="Neo Sans Pro"/>
          <w:b/>
          <w:sz w:val="24"/>
          <w:szCs w:val="24"/>
        </w:rPr>
      </w:pPr>
    </w:p>
    <w:p w14:paraId="2633F28B" w14:textId="77777777" w:rsidR="00024788" w:rsidRPr="00024788" w:rsidRDefault="00024788" w:rsidP="00024788">
      <w:pPr>
        <w:spacing w:after="0"/>
        <w:rPr>
          <w:rFonts w:ascii="Neo Sans Pro" w:hAnsi="Neo Sans Pro"/>
          <w:b/>
          <w:sz w:val="24"/>
          <w:szCs w:val="24"/>
        </w:rPr>
      </w:pPr>
    </w:p>
    <w:p w14:paraId="31EC9377" w14:textId="77777777" w:rsidR="00024788" w:rsidRPr="00024788" w:rsidRDefault="00024788" w:rsidP="00024788">
      <w:pPr>
        <w:spacing w:after="0"/>
        <w:rPr>
          <w:rFonts w:ascii="Neo Sans Pro" w:hAnsi="Neo Sans Pro"/>
          <w:b/>
          <w:sz w:val="24"/>
          <w:szCs w:val="24"/>
        </w:rPr>
      </w:pPr>
      <w:r w:rsidRPr="00024788">
        <w:rPr>
          <w:rFonts w:ascii="Neo Sans Pro" w:hAnsi="Neo Sans Pro"/>
          <w:b/>
          <w:sz w:val="24"/>
          <w:szCs w:val="24"/>
        </w:rPr>
        <w:t>hyphen gmbh</w:t>
      </w:r>
    </w:p>
    <w:p w14:paraId="5BE21552" w14:textId="77777777" w:rsidR="00024788" w:rsidRPr="00024788" w:rsidRDefault="00024788" w:rsidP="00024788">
      <w:pPr>
        <w:spacing w:after="0"/>
        <w:rPr>
          <w:rFonts w:ascii="Neo Sans Pro" w:hAnsi="Neo Sans Pro"/>
          <w:sz w:val="24"/>
          <w:szCs w:val="24"/>
        </w:rPr>
      </w:pPr>
      <w:r w:rsidRPr="00024788">
        <w:rPr>
          <w:rFonts w:ascii="Neo Sans Pro" w:hAnsi="Neo Sans Pro"/>
          <w:sz w:val="24"/>
          <w:szCs w:val="24"/>
        </w:rPr>
        <w:t>Neureutherstrasse 26 RGB, 80799 München</w:t>
      </w:r>
    </w:p>
    <w:p w14:paraId="0B58C382" w14:textId="77777777" w:rsidR="00024788" w:rsidRPr="00024788" w:rsidRDefault="00024788" w:rsidP="00024788">
      <w:pPr>
        <w:spacing w:after="0"/>
        <w:rPr>
          <w:rFonts w:ascii="Neo Sans Pro" w:hAnsi="Neo Sans Pro"/>
          <w:sz w:val="24"/>
          <w:szCs w:val="24"/>
        </w:rPr>
      </w:pPr>
      <w:r w:rsidRPr="00024788">
        <w:rPr>
          <w:rFonts w:ascii="Neo Sans Pro" w:hAnsi="Neo Sans Pro"/>
          <w:sz w:val="24"/>
          <w:szCs w:val="24"/>
        </w:rPr>
        <w:t>Geschäftsführer: Peter Reinschmidt und Christiane Hess</w:t>
      </w:r>
    </w:p>
    <w:p w14:paraId="67510819" w14:textId="77777777" w:rsidR="00024788" w:rsidRPr="00024788" w:rsidRDefault="00024788" w:rsidP="00024788">
      <w:pPr>
        <w:spacing w:after="0"/>
        <w:rPr>
          <w:rFonts w:ascii="Neo Sans Pro" w:hAnsi="Neo Sans Pro"/>
          <w:sz w:val="24"/>
          <w:szCs w:val="24"/>
        </w:rPr>
      </w:pPr>
      <w:r w:rsidRPr="00024788">
        <w:rPr>
          <w:rFonts w:ascii="Neo Sans Pro" w:hAnsi="Neo Sans Pro"/>
          <w:sz w:val="24"/>
          <w:szCs w:val="24"/>
        </w:rPr>
        <w:t> </w:t>
      </w:r>
    </w:p>
    <w:p w14:paraId="2AB097ED" w14:textId="77777777" w:rsidR="00024788" w:rsidRPr="00024788" w:rsidRDefault="00024788" w:rsidP="00024788">
      <w:pPr>
        <w:spacing w:after="0"/>
        <w:rPr>
          <w:rFonts w:ascii="Neo Sans Pro" w:hAnsi="Neo Sans Pro"/>
          <w:sz w:val="24"/>
          <w:szCs w:val="24"/>
        </w:rPr>
      </w:pPr>
      <w:r w:rsidRPr="00024788">
        <w:rPr>
          <w:rFonts w:ascii="Neo Sans Pro" w:hAnsi="Neo Sans Pro"/>
          <w:sz w:val="24"/>
          <w:szCs w:val="24"/>
        </w:rPr>
        <w:t>Telefon: +49 / (0)89 / 273 701 20</w:t>
      </w:r>
    </w:p>
    <w:p w14:paraId="53C127B4" w14:textId="77777777" w:rsidR="00024788" w:rsidRPr="00024788" w:rsidRDefault="00024788" w:rsidP="00024788">
      <w:pPr>
        <w:spacing w:after="0"/>
        <w:rPr>
          <w:rFonts w:ascii="Neo Sans Pro" w:hAnsi="Neo Sans Pro"/>
          <w:sz w:val="24"/>
          <w:szCs w:val="24"/>
        </w:rPr>
      </w:pPr>
      <w:r w:rsidRPr="00024788">
        <w:rPr>
          <w:rFonts w:ascii="Neo Sans Pro" w:hAnsi="Neo Sans Pro"/>
          <w:sz w:val="24"/>
          <w:szCs w:val="24"/>
        </w:rPr>
        <w:t>Telefax: +49 / (0)89 / 273 701 29</w:t>
      </w:r>
    </w:p>
    <w:p w14:paraId="341CFE9B" w14:textId="77777777" w:rsidR="00024788" w:rsidRPr="00024788" w:rsidRDefault="00024788" w:rsidP="00024788">
      <w:pPr>
        <w:spacing w:after="0"/>
        <w:rPr>
          <w:rFonts w:ascii="Neo Sans Pro" w:hAnsi="Neo Sans Pro"/>
          <w:sz w:val="24"/>
          <w:szCs w:val="24"/>
        </w:rPr>
      </w:pPr>
      <w:r w:rsidRPr="00024788">
        <w:rPr>
          <w:rFonts w:ascii="Neo Sans Pro" w:hAnsi="Neo Sans Pro"/>
          <w:sz w:val="24"/>
          <w:szCs w:val="24"/>
        </w:rPr>
        <w:t xml:space="preserve"> E-Mail: </w:t>
      </w:r>
      <w:hyperlink r:id="rId15" w:history="1">
        <w:r w:rsidRPr="00024788">
          <w:rPr>
            <w:rFonts w:ascii="Neo Sans Pro" w:hAnsi="Neo Sans Pro"/>
            <w:sz w:val="24"/>
            <w:szCs w:val="24"/>
          </w:rPr>
          <w:t>box@hyphen-sports.com</w:t>
        </w:r>
      </w:hyperlink>
    </w:p>
    <w:p w14:paraId="57604E75" w14:textId="77777777" w:rsidR="00024788" w:rsidRPr="00024788" w:rsidRDefault="00024788" w:rsidP="00024788">
      <w:pPr>
        <w:spacing w:after="0"/>
        <w:rPr>
          <w:rFonts w:ascii="Neo Sans Pro" w:hAnsi="Neo Sans Pro"/>
          <w:sz w:val="24"/>
          <w:szCs w:val="24"/>
        </w:rPr>
      </w:pPr>
      <w:r w:rsidRPr="00024788">
        <w:rPr>
          <w:rFonts w:ascii="Neo Sans Pro" w:hAnsi="Neo Sans Pro"/>
          <w:sz w:val="24"/>
          <w:szCs w:val="24"/>
        </w:rPr>
        <w:t xml:space="preserve">Internet: </w:t>
      </w:r>
      <w:hyperlink r:id="rId16" w:history="1">
        <w:r w:rsidRPr="00024788">
          <w:rPr>
            <w:rFonts w:ascii="Neo Sans Pro" w:hAnsi="Neo Sans Pro"/>
            <w:sz w:val="24"/>
            <w:szCs w:val="24"/>
          </w:rPr>
          <w:t>www.hyphen-sports.com</w:t>
        </w:r>
      </w:hyperlink>
    </w:p>
    <w:p w14:paraId="54BA84E9" w14:textId="77777777" w:rsidR="00024788" w:rsidRPr="00024788" w:rsidRDefault="00024788" w:rsidP="00E80EBD">
      <w:pPr>
        <w:jc w:val="both"/>
        <w:rPr>
          <w:rFonts w:ascii="Neo Sans Pro" w:hAnsi="Neo Sans Pro"/>
          <w:b/>
          <w:bCs/>
          <w:sz w:val="24"/>
          <w:szCs w:val="24"/>
        </w:rPr>
      </w:pPr>
    </w:p>
    <w:p w14:paraId="1289C6B9" w14:textId="77777777" w:rsidR="00024788" w:rsidRPr="00024788" w:rsidRDefault="00024788" w:rsidP="00E80EBD">
      <w:pPr>
        <w:jc w:val="both"/>
        <w:rPr>
          <w:rFonts w:ascii="Neo Sans Pro" w:hAnsi="Neo Sans Pro"/>
          <w:b/>
          <w:bCs/>
          <w:sz w:val="24"/>
          <w:szCs w:val="24"/>
        </w:rPr>
      </w:pPr>
    </w:p>
    <w:p w14:paraId="2A78FC79" w14:textId="45D6F913" w:rsidR="006D1463" w:rsidRPr="00024788" w:rsidRDefault="006D1463" w:rsidP="008977D5">
      <w:pPr>
        <w:jc w:val="both"/>
        <w:rPr>
          <w:rFonts w:ascii="Neo Sans Pro" w:hAnsi="Neo Sans Pro"/>
          <w:b/>
          <w:sz w:val="24"/>
          <w:szCs w:val="24"/>
        </w:rPr>
      </w:pPr>
      <w:r w:rsidRPr="00024788">
        <w:rPr>
          <w:rFonts w:ascii="Neo Sans Pro" w:hAnsi="Neo Sans Pro"/>
          <w:b/>
          <w:sz w:val="24"/>
          <w:szCs w:val="24"/>
        </w:rPr>
        <w:t>Über hyphen</w:t>
      </w:r>
      <w:r w:rsidR="006951CD" w:rsidRPr="00024788">
        <w:rPr>
          <w:rFonts w:ascii="Neo Sans Pro" w:hAnsi="Neo Sans Pro"/>
          <w:b/>
          <w:sz w:val="24"/>
          <w:szCs w:val="24"/>
        </w:rPr>
        <w:t>-sports</w:t>
      </w:r>
    </w:p>
    <w:p w14:paraId="7E7A6972" w14:textId="77777777" w:rsidR="006D1463" w:rsidRPr="00024788" w:rsidRDefault="006D1463" w:rsidP="00AA6F90">
      <w:pPr>
        <w:jc w:val="both"/>
        <w:rPr>
          <w:rFonts w:ascii="Neo Sans Pro" w:hAnsi="Neo Sans Pro"/>
          <w:sz w:val="24"/>
          <w:szCs w:val="24"/>
        </w:rPr>
      </w:pPr>
      <w:r w:rsidRPr="00024788">
        <w:rPr>
          <w:rFonts w:ascii="Neo Sans Pro" w:hAnsi="Neo Sans Pro"/>
          <w:sz w:val="24"/>
          <w:szCs w:val="24"/>
        </w:rPr>
        <w:t>hyphen produziert schon seit 20 Jahren und seit 2008 erfolgreich in der eigenen Produktionsstätte in Mursko Sredisce im Nordosten Kroatiens und steht damit gleichermaßen für kurze Wege, hohe Flexibilität und ein Höchstmaß an Einfluss auf die Qualität der Produkte sowie für Nachhaltigkeit in ökologischer und sozialer Hinsicht.</w:t>
      </w:r>
    </w:p>
    <w:p w14:paraId="72194266" w14:textId="1EF577FB" w:rsidR="006D1463" w:rsidRPr="00024788" w:rsidRDefault="006D1463" w:rsidP="00AA6F90">
      <w:pPr>
        <w:jc w:val="both"/>
        <w:rPr>
          <w:rFonts w:ascii="Neo Sans Pro" w:hAnsi="Neo Sans Pro"/>
          <w:b/>
          <w:sz w:val="24"/>
          <w:szCs w:val="24"/>
        </w:rPr>
      </w:pPr>
      <w:r w:rsidRPr="00024788">
        <w:rPr>
          <w:rFonts w:ascii="Neo Sans Pro" w:hAnsi="Neo Sans Pro"/>
          <w:b/>
          <w:sz w:val="24"/>
          <w:szCs w:val="24"/>
        </w:rPr>
        <w:lastRenderedPageBreak/>
        <w:t>hyphen gmbh</w:t>
      </w:r>
    </w:p>
    <w:p w14:paraId="4E154056" w14:textId="77777777" w:rsidR="006D1463" w:rsidRPr="00024788" w:rsidRDefault="006D1463" w:rsidP="00AA6F90">
      <w:pPr>
        <w:spacing w:after="0"/>
        <w:jc w:val="both"/>
        <w:rPr>
          <w:rFonts w:ascii="Neo Sans Pro" w:hAnsi="Neo Sans Pro"/>
          <w:sz w:val="24"/>
          <w:szCs w:val="24"/>
        </w:rPr>
      </w:pPr>
      <w:r w:rsidRPr="00024788">
        <w:rPr>
          <w:rFonts w:ascii="Neo Sans Pro" w:hAnsi="Neo Sans Pro"/>
          <w:sz w:val="24"/>
          <w:szCs w:val="24"/>
        </w:rPr>
        <w:t>Neureutherstrasse 26 RGB, 80799 München</w:t>
      </w:r>
    </w:p>
    <w:p w14:paraId="2051F1B2" w14:textId="77777777" w:rsidR="006D1463" w:rsidRPr="00024788" w:rsidRDefault="006D1463" w:rsidP="00AA6F90">
      <w:pPr>
        <w:spacing w:after="0"/>
        <w:jc w:val="both"/>
        <w:rPr>
          <w:rFonts w:ascii="Neo Sans Pro" w:hAnsi="Neo Sans Pro"/>
          <w:sz w:val="24"/>
          <w:szCs w:val="24"/>
        </w:rPr>
      </w:pPr>
      <w:r w:rsidRPr="00024788">
        <w:rPr>
          <w:rFonts w:ascii="Neo Sans Pro" w:hAnsi="Neo Sans Pro"/>
          <w:sz w:val="24"/>
          <w:szCs w:val="24"/>
        </w:rPr>
        <w:t>Geschäftsführer: Peter Reinschmidt und Christiane Hess</w:t>
      </w:r>
    </w:p>
    <w:p w14:paraId="02B1F3F6" w14:textId="77777777" w:rsidR="006D1463" w:rsidRPr="00024788" w:rsidRDefault="006D1463" w:rsidP="00AA6F90">
      <w:pPr>
        <w:spacing w:after="0"/>
        <w:jc w:val="both"/>
        <w:rPr>
          <w:rFonts w:ascii="Neo Sans Pro" w:hAnsi="Neo Sans Pro"/>
          <w:sz w:val="24"/>
          <w:szCs w:val="24"/>
        </w:rPr>
      </w:pPr>
      <w:r w:rsidRPr="00024788">
        <w:rPr>
          <w:rFonts w:ascii="Neo Sans Pro" w:hAnsi="Neo Sans Pro"/>
          <w:sz w:val="24"/>
          <w:szCs w:val="24"/>
        </w:rPr>
        <w:t> </w:t>
      </w:r>
    </w:p>
    <w:p w14:paraId="7FE8E3FA" w14:textId="77777777" w:rsidR="006D1463" w:rsidRPr="00024788" w:rsidRDefault="006D1463" w:rsidP="00AA6F90">
      <w:pPr>
        <w:spacing w:after="0"/>
        <w:jc w:val="both"/>
        <w:rPr>
          <w:rFonts w:ascii="Neo Sans Pro" w:hAnsi="Neo Sans Pro"/>
          <w:sz w:val="24"/>
          <w:szCs w:val="24"/>
        </w:rPr>
      </w:pPr>
      <w:r w:rsidRPr="00024788">
        <w:rPr>
          <w:rFonts w:ascii="Neo Sans Pro" w:hAnsi="Neo Sans Pro"/>
          <w:sz w:val="24"/>
          <w:szCs w:val="24"/>
        </w:rPr>
        <w:t>Telefon: +49 / (0)89 / 273 701 20</w:t>
      </w:r>
    </w:p>
    <w:p w14:paraId="247EF632" w14:textId="77777777" w:rsidR="006D1463" w:rsidRPr="00024788" w:rsidRDefault="006D1463" w:rsidP="00AA6F90">
      <w:pPr>
        <w:spacing w:after="0"/>
        <w:jc w:val="both"/>
        <w:rPr>
          <w:rFonts w:ascii="Neo Sans Pro" w:hAnsi="Neo Sans Pro"/>
          <w:sz w:val="24"/>
          <w:szCs w:val="24"/>
        </w:rPr>
      </w:pPr>
      <w:r w:rsidRPr="00024788">
        <w:rPr>
          <w:rFonts w:ascii="Neo Sans Pro" w:hAnsi="Neo Sans Pro"/>
          <w:sz w:val="24"/>
          <w:szCs w:val="24"/>
        </w:rPr>
        <w:t>Telefax: +49 / (0)89 / 273 701 29</w:t>
      </w:r>
    </w:p>
    <w:p w14:paraId="35B796D5" w14:textId="77777777" w:rsidR="006D1463" w:rsidRPr="00024788" w:rsidRDefault="006D1463" w:rsidP="00AA6F90">
      <w:pPr>
        <w:spacing w:after="0"/>
        <w:jc w:val="both"/>
        <w:rPr>
          <w:rFonts w:ascii="Neo Sans Pro" w:hAnsi="Neo Sans Pro"/>
          <w:sz w:val="24"/>
          <w:szCs w:val="24"/>
        </w:rPr>
      </w:pPr>
      <w:r w:rsidRPr="00024788">
        <w:rPr>
          <w:rFonts w:ascii="Neo Sans Pro" w:hAnsi="Neo Sans Pro"/>
          <w:sz w:val="24"/>
          <w:szCs w:val="24"/>
        </w:rPr>
        <w:t xml:space="preserve"> E-Mail: </w:t>
      </w:r>
      <w:hyperlink r:id="rId17" w:history="1">
        <w:r w:rsidRPr="00024788">
          <w:rPr>
            <w:rFonts w:ascii="Neo Sans Pro" w:hAnsi="Neo Sans Pro"/>
            <w:sz w:val="24"/>
            <w:szCs w:val="24"/>
          </w:rPr>
          <w:t>box@hyphen-sports.com</w:t>
        </w:r>
      </w:hyperlink>
    </w:p>
    <w:p w14:paraId="5F224BD5" w14:textId="77777777" w:rsidR="006D1463" w:rsidRPr="00024788" w:rsidRDefault="006D1463" w:rsidP="00AA6F90">
      <w:pPr>
        <w:spacing w:after="0"/>
        <w:jc w:val="both"/>
        <w:rPr>
          <w:rFonts w:ascii="Neo Sans Pro" w:hAnsi="Neo Sans Pro"/>
          <w:sz w:val="24"/>
          <w:szCs w:val="24"/>
        </w:rPr>
      </w:pPr>
      <w:r w:rsidRPr="00024788">
        <w:rPr>
          <w:rFonts w:ascii="Neo Sans Pro" w:hAnsi="Neo Sans Pro"/>
          <w:sz w:val="24"/>
          <w:szCs w:val="24"/>
        </w:rPr>
        <w:t xml:space="preserve">Internet: </w:t>
      </w:r>
      <w:hyperlink r:id="rId18" w:history="1">
        <w:r w:rsidRPr="00024788">
          <w:rPr>
            <w:rFonts w:ascii="Neo Sans Pro" w:hAnsi="Neo Sans Pro"/>
            <w:sz w:val="24"/>
            <w:szCs w:val="24"/>
          </w:rPr>
          <w:t>www.hyphen-sports.com</w:t>
        </w:r>
      </w:hyperlink>
      <w:r w:rsidRPr="00024788">
        <w:rPr>
          <w:rFonts w:ascii="Neo Sans Pro" w:hAnsi="Neo Sans Pro"/>
          <w:sz w:val="24"/>
          <w:szCs w:val="24"/>
        </w:rPr>
        <w:t> </w:t>
      </w:r>
    </w:p>
    <w:p w14:paraId="349E6005" w14:textId="77777777" w:rsidR="007947AA" w:rsidRDefault="007947AA" w:rsidP="000C60B3">
      <w:pPr>
        <w:autoSpaceDE w:val="0"/>
        <w:autoSpaceDN w:val="0"/>
        <w:adjustRightInd w:val="0"/>
        <w:spacing w:after="0" w:line="240" w:lineRule="auto"/>
        <w:rPr>
          <w:rFonts w:ascii="Neo Sans Pro" w:hAnsi="Neo Sans Pro"/>
          <w:b/>
          <w:sz w:val="24"/>
          <w:szCs w:val="24"/>
        </w:rPr>
      </w:pPr>
    </w:p>
    <w:p w14:paraId="4D76BCB3" w14:textId="77777777" w:rsidR="007947AA" w:rsidRDefault="007947AA" w:rsidP="000C60B3">
      <w:pPr>
        <w:autoSpaceDE w:val="0"/>
        <w:autoSpaceDN w:val="0"/>
        <w:adjustRightInd w:val="0"/>
        <w:spacing w:after="0" w:line="240" w:lineRule="auto"/>
        <w:rPr>
          <w:rFonts w:ascii="Neo Sans Pro" w:hAnsi="Neo Sans Pro"/>
          <w:b/>
          <w:sz w:val="24"/>
          <w:szCs w:val="24"/>
        </w:rPr>
      </w:pPr>
    </w:p>
    <w:p w14:paraId="091C1A70" w14:textId="3AD661E7" w:rsidR="007268DB" w:rsidRPr="00024788" w:rsidRDefault="006D1463" w:rsidP="000C60B3">
      <w:pPr>
        <w:autoSpaceDE w:val="0"/>
        <w:autoSpaceDN w:val="0"/>
        <w:adjustRightInd w:val="0"/>
        <w:spacing w:after="0" w:line="240" w:lineRule="auto"/>
        <w:rPr>
          <w:rFonts w:ascii="Neo Sans Pro" w:hAnsi="Neo Sans Pro"/>
          <w:sz w:val="24"/>
          <w:szCs w:val="24"/>
        </w:rPr>
      </w:pPr>
      <w:r w:rsidRPr="00024788">
        <w:rPr>
          <w:rFonts w:ascii="Neo Sans Pro" w:hAnsi="Neo Sans Pro"/>
          <w:b/>
          <w:sz w:val="24"/>
          <w:szCs w:val="24"/>
        </w:rPr>
        <w:t>Pressekontakt</w:t>
      </w:r>
      <w:r w:rsidRPr="00024788">
        <w:rPr>
          <w:rFonts w:ascii="Neo Sans Pro" w:hAnsi="Neo Sans Pro"/>
          <w:b/>
          <w:sz w:val="24"/>
          <w:szCs w:val="24"/>
        </w:rPr>
        <w:br/>
      </w:r>
      <w:r w:rsidRPr="00024788">
        <w:rPr>
          <w:rFonts w:ascii="Neo Sans Pro" w:hAnsi="Neo Sans Pro"/>
          <w:sz w:val="24"/>
          <w:szCs w:val="24"/>
        </w:rPr>
        <w:t>Outdoor</w:t>
      </w:r>
      <w:r w:rsidR="000C60B3" w:rsidRPr="00024788">
        <w:rPr>
          <w:rFonts w:ascii="Neo Sans Pro" w:hAnsi="Neo Sans Pro"/>
          <w:sz w:val="24"/>
          <w:szCs w:val="24"/>
        </w:rPr>
        <w:t xml:space="preserve"> Sports PR</w:t>
      </w:r>
      <w:r w:rsidRPr="00024788">
        <w:rPr>
          <w:rFonts w:ascii="Neo Sans Pro" w:hAnsi="Neo Sans Pro"/>
          <w:b/>
          <w:sz w:val="24"/>
          <w:szCs w:val="24"/>
        </w:rPr>
        <w:br/>
      </w:r>
      <w:r w:rsidRPr="00024788">
        <w:rPr>
          <w:rFonts w:ascii="Neo Sans Pro" w:hAnsi="Neo Sans Pro"/>
          <w:sz w:val="24"/>
          <w:szCs w:val="24"/>
        </w:rPr>
        <w:t>Johannes Wessel</w:t>
      </w:r>
      <w:r w:rsidRPr="00024788">
        <w:rPr>
          <w:rFonts w:ascii="Neo Sans Pro" w:hAnsi="Neo Sans Pro"/>
          <w:sz w:val="24"/>
          <w:szCs w:val="24"/>
        </w:rPr>
        <w:tab/>
      </w:r>
      <w:r w:rsidRPr="00024788">
        <w:rPr>
          <w:rFonts w:ascii="Neo Sans Pro" w:hAnsi="Neo Sans Pro"/>
          <w:sz w:val="24"/>
          <w:szCs w:val="24"/>
        </w:rPr>
        <w:tab/>
      </w:r>
      <w:r w:rsidRPr="00024788">
        <w:rPr>
          <w:rFonts w:ascii="Neo Sans Pro" w:hAnsi="Neo Sans Pro"/>
          <w:sz w:val="24"/>
          <w:szCs w:val="24"/>
        </w:rPr>
        <w:tab/>
      </w:r>
      <w:r w:rsidRPr="00024788">
        <w:rPr>
          <w:rFonts w:ascii="Neo Sans Pro" w:hAnsi="Neo Sans Pro"/>
          <w:sz w:val="24"/>
          <w:szCs w:val="24"/>
        </w:rPr>
        <w:tab/>
      </w:r>
      <w:r w:rsidRPr="00024788">
        <w:rPr>
          <w:rFonts w:ascii="Neo Sans Pro" w:hAnsi="Neo Sans Pro"/>
          <w:sz w:val="24"/>
          <w:szCs w:val="24"/>
        </w:rPr>
        <w:tab/>
      </w:r>
    </w:p>
    <w:p w14:paraId="1BC53D45" w14:textId="162EF1D6" w:rsidR="006D1463" w:rsidRPr="00024788" w:rsidRDefault="007268DB" w:rsidP="00AA6F90">
      <w:pPr>
        <w:autoSpaceDE w:val="0"/>
        <w:autoSpaceDN w:val="0"/>
        <w:adjustRightInd w:val="0"/>
        <w:spacing w:after="0" w:line="240" w:lineRule="auto"/>
        <w:jc w:val="both"/>
        <w:rPr>
          <w:rFonts w:ascii="Neo Sans Pro" w:hAnsi="Neo Sans Pro"/>
          <w:b/>
          <w:sz w:val="24"/>
          <w:szCs w:val="24"/>
        </w:rPr>
      </w:pPr>
      <w:r w:rsidRPr="00024788">
        <w:rPr>
          <w:rFonts w:ascii="Neo Sans Pro" w:hAnsi="Neo Sans Pro"/>
          <w:sz w:val="24"/>
          <w:szCs w:val="24"/>
        </w:rPr>
        <w:t>Steigenberger Straße 19</w:t>
      </w:r>
      <w:r w:rsidRPr="00024788">
        <w:rPr>
          <w:rFonts w:ascii="Neo Sans Pro" w:hAnsi="Neo Sans Pro"/>
          <w:sz w:val="24"/>
          <w:szCs w:val="24"/>
        </w:rPr>
        <w:tab/>
      </w:r>
      <w:r w:rsidRPr="00024788">
        <w:rPr>
          <w:rFonts w:ascii="Neo Sans Pro" w:hAnsi="Neo Sans Pro"/>
          <w:sz w:val="24"/>
          <w:szCs w:val="24"/>
        </w:rPr>
        <w:tab/>
      </w:r>
      <w:r w:rsidR="006D1463" w:rsidRPr="00024788">
        <w:rPr>
          <w:rFonts w:ascii="Neo Sans Pro" w:hAnsi="Neo Sans Pro"/>
          <w:b/>
          <w:sz w:val="24"/>
          <w:szCs w:val="24"/>
        </w:rPr>
        <w:br/>
      </w:r>
      <w:r w:rsidR="006D1463" w:rsidRPr="00024788">
        <w:rPr>
          <w:rFonts w:ascii="Neo Sans Pro" w:hAnsi="Neo Sans Pro"/>
          <w:sz w:val="24"/>
          <w:szCs w:val="24"/>
        </w:rPr>
        <w:t>82377 Penzberg</w:t>
      </w:r>
      <w:r w:rsidR="006D1463" w:rsidRPr="00024788">
        <w:rPr>
          <w:rFonts w:ascii="Neo Sans Pro" w:hAnsi="Neo Sans Pro"/>
          <w:sz w:val="24"/>
          <w:szCs w:val="24"/>
        </w:rPr>
        <w:tab/>
      </w:r>
      <w:r w:rsidR="006D1463" w:rsidRPr="00024788">
        <w:rPr>
          <w:rFonts w:ascii="Neo Sans Pro" w:hAnsi="Neo Sans Pro"/>
          <w:sz w:val="24"/>
          <w:szCs w:val="24"/>
        </w:rPr>
        <w:tab/>
      </w:r>
      <w:r w:rsidR="006D1463" w:rsidRPr="00024788">
        <w:rPr>
          <w:rFonts w:ascii="Neo Sans Pro" w:hAnsi="Neo Sans Pro"/>
          <w:sz w:val="24"/>
          <w:szCs w:val="24"/>
        </w:rPr>
        <w:tab/>
      </w:r>
      <w:r w:rsidR="006D1463" w:rsidRPr="00024788">
        <w:rPr>
          <w:rFonts w:ascii="Neo Sans Pro" w:hAnsi="Neo Sans Pro"/>
          <w:sz w:val="24"/>
          <w:szCs w:val="24"/>
        </w:rPr>
        <w:tab/>
      </w:r>
      <w:r w:rsidR="006D1463" w:rsidRPr="00024788">
        <w:rPr>
          <w:rFonts w:ascii="Neo Sans Pro" w:hAnsi="Neo Sans Pro"/>
          <w:sz w:val="24"/>
          <w:szCs w:val="24"/>
        </w:rPr>
        <w:tab/>
      </w:r>
    </w:p>
    <w:p w14:paraId="22006C98" w14:textId="77777777" w:rsidR="007268DB" w:rsidRPr="00024788" w:rsidRDefault="006D1463" w:rsidP="00AA6F90">
      <w:pPr>
        <w:autoSpaceDE w:val="0"/>
        <w:autoSpaceDN w:val="0"/>
        <w:adjustRightInd w:val="0"/>
        <w:spacing w:after="0" w:line="240" w:lineRule="auto"/>
        <w:jc w:val="both"/>
        <w:rPr>
          <w:rFonts w:ascii="Neo Sans Pro" w:hAnsi="Neo Sans Pro"/>
          <w:sz w:val="24"/>
          <w:szCs w:val="24"/>
        </w:rPr>
      </w:pPr>
      <w:r w:rsidRPr="00024788">
        <w:rPr>
          <w:rFonts w:ascii="Neo Sans Pro" w:hAnsi="Neo Sans Pro"/>
          <w:sz w:val="24"/>
          <w:szCs w:val="24"/>
        </w:rPr>
        <w:t>Telefon: 49 / (0)8856 / 868 53 18</w:t>
      </w:r>
      <w:r w:rsidRPr="00024788">
        <w:rPr>
          <w:rFonts w:ascii="Neo Sans Pro" w:hAnsi="Neo Sans Pro"/>
          <w:sz w:val="24"/>
          <w:szCs w:val="24"/>
        </w:rPr>
        <w:tab/>
      </w:r>
    </w:p>
    <w:p w14:paraId="78CC5302" w14:textId="0AEA7421" w:rsidR="006D1463" w:rsidRPr="00024788" w:rsidRDefault="007268DB" w:rsidP="00AA6F90">
      <w:pPr>
        <w:autoSpaceDE w:val="0"/>
        <w:autoSpaceDN w:val="0"/>
        <w:adjustRightInd w:val="0"/>
        <w:spacing w:after="0" w:line="240" w:lineRule="auto"/>
        <w:jc w:val="both"/>
        <w:rPr>
          <w:rFonts w:ascii="Neo Sans Pro" w:hAnsi="Neo Sans Pro"/>
          <w:sz w:val="24"/>
          <w:szCs w:val="24"/>
        </w:rPr>
      </w:pPr>
      <w:r w:rsidRPr="00024788">
        <w:rPr>
          <w:rFonts w:ascii="Neo Sans Pro" w:hAnsi="Neo Sans Pro"/>
          <w:sz w:val="24"/>
          <w:szCs w:val="24"/>
        </w:rPr>
        <w:t>E</w:t>
      </w:r>
      <w:r w:rsidR="006D1463" w:rsidRPr="00024788">
        <w:rPr>
          <w:rFonts w:ascii="Neo Sans Pro" w:hAnsi="Neo Sans Pro"/>
          <w:sz w:val="24"/>
          <w:szCs w:val="24"/>
        </w:rPr>
        <w:t xml:space="preserve">-Mail: </w:t>
      </w:r>
      <w:hyperlink r:id="rId19" w:history="1">
        <w:r w:rsidR="001161A5" w:rsidRPr="00024788">
          <w:rPr>
            <w:rStyle w:val="Link"/>
            <w:rFonts w:ascii="Neo Sans Pro" w:hAnsi="Neo Sans Pro"/>
            <w:sz w:val="24"/>
            <w:szCs w:val="24"/>
          </w:rPr>
          <w:t>j.wessel@outdoorsports-pr.de</w:t>
        </w:r>
      </w:hyperlink>
      <w:r w:rsidR="006D1463" w:rsidRPr="00024788">
        <w:rPr>
          <w:rFonts w:ascii="Neo Sans Pro" w:hAnsi="Neo Sans Pro"/>
          <w:sz w:val="24"/>
          <w:szCs w:val="24"/>
        </w:rPr>
        <w:tab/>
      </w:r>
      <w:r w:rsidR="006D1463" w:rsidRPr="00024788">
        <w:rPr>
          <w:rFonts w:ascii="Neo Sans Pro" w:hAnsi="Neo Sans Pro"/>
          <w:sz w:val="24"/>
          <w:szCs w:val="24"/>
        </w:rPr>
        <w:tab/>
      </w:r>
      <w:r w:rsidR="006D1463" w:rsidRPr="00024788">
        <w:rPr>
          <w:rFonts w:ascii="Neo Sans Pro" w:hAnsi="Neo Sans Pro"/>
          <w:sz w:val="24"/>
          <w:szCs w:val="24"/>
        </w:rPr>
        <w:tab/>
        <w:t xml:space="preserve"> </w:t>
      </w:r>
    </w:p>
    <w:p w14:paraId="2CB59005" w14:textId="77777777" w:rsidR="00AE3907" w:rsidRPr="00024788" w:rsidRDefault="00AE3907" w:rsidP="00AA6F90">
      <w:pPr>
        <w:spacing w:after="0" w:line="360" w:lineRule="auto"/>
        <w:jc w:val="both"/>
        <w:rPr>
          <w:rFonts w:ascii="Neo Sans Pro" w:hAnsi="Neo Sans Pro"/>
        </w:rPr>
      </w:pPr>
    </w:p>
    <w:sectPr w:rsidR="00AE3907" w:rsidRPr="00024788" w:rsidSect="00476A2D">
      <w:headerReference w:type="default" r:id="rId20"/>
      <w:footerReference w:type="default" r:id="rId21"/>
      <w:pgSz w:w="11906" w:h="16838"/>
      <w:pgMar w:top="1644" w:right="1133"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25A678" w14:textId="77777777" w:rsidR="00DB4B3A" w:rsidRDefault="00DB4B3A" w:rsidP="001877D0">
      <w:pPr>
        <w:spacing w:after="0" w:line="240" w:lineRule="auto"/>
      </w:pPr>
      <w:r>
        <w:separator/>
      </w:r>
    </w:p>
  </w:endnote>
  <w:endnote w:type="continuationSeparator" w:id="0">
    <w:p w14:paraId="0AA1CFC9" w14:textId="77777777" w:rsidR="00DB4B3A" w:rsidRDefault="00DB4B3A" w:rsidP="00187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Segoe UI">
    <w:charset w:val="00"/>
    <w:family w:val="swiss"/>
    <w:pitch w:val="variable"/>
    <w:sig w:usb0="E4002EFF" w:usb1="C000E47F" w:usb2="00000009" w:usb3="00000000" w:csb0="000001FF" w:csb1="00000000"/>
  </w:font>
  <w:font w:name="Neo Sans Pro">
    <w:panose1 w:val="020B0504030504040204"/>
    <w:charset w:val="00"/>
    <w:family w:val="auto"/>
    <w:pitch w:val="variable"/>
    <w:sig w:usb0="A00000AF" w:usb1="5000205B" w:usb2="00000000" w:usb3="00000000" w:csb0="0000009B"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AB67CA" w14:textId="2B8C4F4F" w:rsidR="00024788" w:rsidRDefault="00024788">
    <w:pPr>
      <w:pStyle w:val="Fuzeile"/>
    </w:pPr>
    <w:r w:rsidRPr="00E4504A">
      <w:rPr>
        <w:noProof/>
        <w:lang w:eastAsia="de-DE"/>
      </w:rPr>
      <w:drawing>
        <wp:anchor distT="0" distB="0" distL="114300" distR="114300" simplePos="0" relativeHeight="251659264" behindDoc="1" locked="0" layoutInCell="1" allowOverlap="1" wp14:anchorId="40CB4BB6" wp14:editId="7BF43539">
          <wp:simplePos x="0" y="0"/>
          <wp:positionH relativeFrom="column">
            <wp:posOffset>-217805</wp:posOffset>
          </wp:positionH>
          <wp:positionV relativeFrom="paragraph">
            <wp:posOffset>-946785</wp:posOffset>
          </wp:positionV>
          <wp:extent cx="6614160" cy="1788160"/>
          <wp:effectExtent l="0" t="0" r="0" b="0"/>
          <wp:wrapNone/>
          <wp:docPr id="3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oramastruktur.png"/>
                  <pic:cNvPicPr/>
                </pic:nvPicPr>
                <pic:blipFill>
                  <a:blip r:embed="rId1">
                    <a:extLst>
                      <a:ext uri="{28A0092B-C50C-407E-A947-70E740481C1C}">
                        <a14:useLocalDpi xmlns:a14="http://schemas.microsoft.com/office/drawing/2010/main" val="0"/>
                      </a:ext>
                    </a:extLst>
                  </a:blip>
                  <a:stretch>
                    <a:fillRect/>
                  </a:stretch>
                </pic:blipFill>
                <pic:spPr>
                  <a:xfrm>
                    <a:off x="0" y="0"/>
                    <a:ext cx="6614160" cy="178816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4504A">
      <w:rPr>
        <w:noProof/>
        <w:lang w:eastAsia="de-DE"/>
      </w:rPr>
      <w:drawing>
        <wp:anchor distT="0" distB="0" distL="114300" distR="114300" simplePos="0" relativeHeight="251660288" behindDoc="0" locked="0" layoutInCell="1" allowOverlap="1" wp14:anchorId="58810CFE" wp14:editId="69DC5CD0">
          <wp:simplePos x="0" y="0"/>
          <wp:positionH relativeFrom="column">
            <wp:posOffset>-217805</wp:posOffset>
          </wp:positionH>
          <wp:positionV relativeFrom="paragraph">
            <wp:posOffset>245745</wp:posOffset>
          </wp:positionV>
          <wp:extent cx="953770" cy="294640"/>
          <wp:effectExtent l="0" t="0" r="11430" b="10160"/>
          <wp:wrapTight wrapText="bothSides">
            <wp:wrapPolygon edited="0">
              <wp:start x="0" y="0"/>
              <wp:lineTo x="0" y="20483"/>
              <wp:lineTo x="21284" y="20483"/>
              <wp:lineTo x="21284" y="0"/>
              <wp:lineTo x="0" y="0"/>
            </wp:wrapPolygon>
          </wp:wrapTight>
          <wp:docPr id="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png"/>
                  <pic:cNvPicPr/>
                </pic:nvPicPr>
                <pic:blipFill>
                  <a:blip r:embed="rId2">
                    <a:extLst>
                      <a:ext uri="{28A0092B-C50C-407E-A947-70E740481C1C}">
                        <a14:useLocalDpi xmlns:a14="http://schemas.microsoft.com/office/drawing/2010/main" val="0"/>
                      </a:ext>
                    </a:extLst>
                  </a:blip>
                  <a:stretch>
                    <a:fillRect/>
                  </a:stretch>
                </pic:blipFill>
                <pic:spPr>
                  <a:xfrm>
                    <a:off x="0" y="0"/>
                    <a:ext cx="953770" cy="29464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4504A">
      <w:rPr>
        <w:noProof/>
        <w:lang w:eastAsia="de-DE"/>
      </w:rPr>
      <w:drawing>
        <wp:anchor distT="0" distB="0" distL="114300" distR="114300" simplePos="0" relativeHeight="251661312" behindDoc="0" locked="0" layoutInCell="1" allowOverlap="1" wp14:anchorId="45E19105" wp14:editId="79855783">
          <wp:simplePos x="0" y="0"/>
          <wp:positionH relativeFrom="column">
            <wp:posOffset>5883910</wp:posOffset>
          </wp:positionH>
          <wp:positionV relativeFrom="paragraph">
            <wp:posOffset>245745</wp:posOffset>
          </wp:positionV>
          <wp:extent cx="418465" cy="355600"/>
          <wp:effectExtent l="0" t="0" r="0" b="0"/>
          <wp:wrapTight wrapText="bothSides">
            <wp:wrapPolygon edited="0">
              <wp:start x="0" y="0"/>
              <wp:lineTo x="0" y="20057"/>
              <wp:lineTo x="19666" y="20057"/>
              <wp:lineTo x="19666" y="3086"/>
              <wp:lineTo x="18355" y="0"/>
              <wp:lineTo x="0" y="0"/>
            </wp:wrapPolygon>
          </wp:wrapTight>
          <wp:docPr id="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png"/>
                  <pic:cNvPicPr/>
                </pic:nvPicPr>
                <pic:blipFill>
                  <a:blip r:embed="rId3">
                    <a:extLst>
                      <a:ext uri="{28A0092B-C50C-407E-A947-70E740481C1C}">
                        <a14:useLocalDpi xmlns:a14="http://schemas.microsoft.com/office/drawing/2010/main" val="0"/>
                      </a:ext>
                    </a:extLst>
                  </a:blip>
                  <a:stretch>
                    <a:fillRect/>
                  </a:stretch>
                </pic:blipFill>
                <pic:spPr>
                  <a:xfrm>
                    <a:off x="0" y="0"/>
                    <a:ext cx="418465" cy="3556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E4504A">
      <w:rPr>
        <w:noProof/>
        <w:lang w:eastAsia="de-DE"/>
      </w:rPr>
      <w:drawing>
        <wp:anchor distT="0" distB="0" distL="114300" distR="114300" simplePos="0" relativeHeight="251662336" behindDoc="0" locked="0" layoutInCell="1" allowOverlap="1" wp14:anchorId="0B7B2F9C" wp14:editId="0FDE2042">
          <wp:simplePos x="0" y="0"/>
          <wp:positionH relativeFrom="column">
            <wp:posOffset>-201930</wp:posOffset>
          </wp:positionH>
          <wp:positionV relativeFrom="paragraph">
            <wp:posOffset>-396240</wp:posOffset>
          </wp:positionV>
          <wp:extent cx="1229360" cy="296545"/>
          <wp:effectExtent l="0" t="0" r="0" b="8255"/>
          <wp:wrapTight wrapText="bothSides">
            <wp:wrapPolygon edited="0">
              <wp:start x="0" y="0"/>
              <wp:lineTo x="0" y="20351"/>
              <wp:lineTo x="20975" y="20351"/>
              <wp:lineTo x="20975" y="0"/>
              <wp:lineTo x="0" y="0"/>
            </wp:wrapPolygon>
          </wp:wrapTight>
          <wp:docPr id="37"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door.png"/>
                  <pic:cNvPicPr/>
                </pic:nvPicPr>
                <pic:blipFill>
                  <a:blip r:embed="rId4">
                    <a:extLst>
                      <a:ext uri="{28A0092B-C50C-407E-A947-70E740481C1C}">
                        <a14:useLocalDpi xmlns:a14="http://schemas.microsoft.com/office/drawing/2010/main" val="0"/>
                      </a:ext>
                    </a:extLst>
                  </a:blip>
                  <a:stretch>
                    <a:fillRect/>
                  </a:stretch>
                </pic:blipFill>
                <pic:spPr>
                  <a:xfrm>
                    <a:off x="0" y="0"/>
                    <a:ext cx="1229360" cy="29654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71172D" w14:textId="77777777" w:rsidR="00DB4B3A" w:rsidRDefault="00DB4B3A" w:rsidP="001877D0">
      <w:pPr>
        <w:spacing w:after="0" w:line="240" w:lineRule="auto"/>
      </w:pPr>
      <w:r>
        <w:separator/>
      </w:r>
    </w:p>
  </w:footnote>
  <w:footnote w:type="continuationSeparator" w:id="0">
    <w:p w14:paraId="52406D57" w14:textId="77777777" w:rsidR="00DB4B3A" w:rsidRDefault="00DB4B3A" w:rsidP="001877D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EA530C" w14:textId="2C32E52F" w:rsidR="00024788" w:rsidRDefault="00024788">
    <w:pPr>
      <w:pStyle w:val="Kopfzeile"/>
    </w:pPr>
    <w:r>
      <w:rPr>
        <w:noProof/>
        <w:lang w:eastAsia="de-DE"/>
      </w:rPr>
      <w:drawing>
        <wp:anchor distT="0" distB="0" distL="114300" distR="114300" simplePos="0" relativeHeight="251664384" behindDoc="1" locked="0" layoutInCell="1" allowOverlap="1" wp14:anchorId="77076883" wp14:editId="51595133">
          <wp:simplePos x="0" y="0"/>
          <wp:positionH relativeFrom="column">
            <wp:posOffset>2197100</wp:posOffset>
          </wp:positionH>
          <wp:positionV relativeFrom="paragraph">
            <wp:posOffset>-3388995</wp:posOffset>
          </wp:positionV>
          <wp:extent cx="1722120" cy="7569200"/>
          <wp:effectExtent l="0" t="2540" r="2540" b="2540"/>
          <wp:wrapTight wrapText="bothSides">
            <wp:wrapPolygon edited="0">
              <wp:start x="-32" y="21593"/>
              <wp:lineTo x="21473" y="21593"/>
              <wp:lineTo x="21473" y="29"/>
              <wp:lineTo x="-32" y="29"/>
              <wp:lineTo x="-32" y="21593"/>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rotWithShape="1">
                  <a:blip r:embed="rId1"/>
                  <a:srcRect r="33983"/>
                  <a:stretch/>
                </pic:blipFill>
                <pic:spPr bwMode="auto">
                  <a:xfrm rot="5400000">
                    <a:off x="0" y="0"/>
                    <a:ext cx="1722120" cy="756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DD524F"/>
    <w:multiLevelType w:val="hybridMultilevel"/>
    <w:tmpl w:val="3C38A7A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nsid w:val="500F116F"/>
    <w:multiLevelType w:val="hybridMultilevel"/>
    <w:tmpl w:val="E2DEE5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62FD5FC0"/>
    <w:multiLevelType w:val="multilevel"/>
    <w:tmpl w:val="2E46B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57627A4"/>
    <w:multiLevelType w:val="hybridMultilevel"/>
    <w:tmpl w:val="EDDEF3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281"/>
    <w:rsid w:val="00024788"/>
    <w:rsid w:val="000946A0"/>
    <w:rsid w:val="000C60B3"/>
    <w:rsid w:val="000E7A4C"/>
    <w:rsid w:val="000F0AA3"/>
    <w:rsid w:val="000F1FE9"/>
    <w:rsid w:val="001120D5"/>
    <w:rsid w:val="001161A5"/>
    <w:rsid w:val="00154D7F"/>
    <w:rsid w:val="00167CCF"/>
    <w:rsid w:val="001709EE"/>
    <w:rsid w:val="001877D0"/>
    <w:rsid w:val="001A3A68"/>
    <w:rsid w:val="001C38C0"/>
    <w:rsid w:val="00254861"/>
    <w:rsid w:val="002664A0"/>
    <w:rsid w:val="002E3B7F"/>
    <w:rsid w:val="002F37B5"/>
    <w:rsid w:val="002F5A79"/>
    <w:rsid w:val="0039292C"/>
    <w:rsid w:val="00394706"/>
    <w:rsid w:val="003F67FD"/>
    <w:rsid w:val="00444723"/>
    <w:rsid w:val="0045644B"/>
    <w:rsid w:val="00476A2D"/>
    <w:rsid w:val="00491560"/>
    <w:rsid w:val="00495407"/>
    <w:rsid w:val="004A06A7"/>
    <w:rsid w:val="004B57F6"/>
    <w:rsid w:val="0052294F"/>
    <w:rsid w:val="005332D2"/>
    <w:rsid w:val="005E6016"/>
    <w:rsid w:val="005E6D26"/>
    <w:rsid w:val="0061131F"/>
    <w:rsid w:val="00611DE4"/>
    <w:rsid w:val="00691E6C"/>
    <w:rsid w:val="006951CD"/>
    <w:rsid w:val="00697D14"/>
    <w:rsid w:val="006A3538"/>
    <w:rsid w:val="006D1463"/>
    <w:rsid w:val="006D75AD"/>
    <w:rsid w:val="006F4783"/>
    <w:rsid w:val="006F514C"/>
    <w:rsid w:val="007228E2"/>
    <w:rsid w:val="007268DB"/>
    <w:rsid w:val="00740D4A"/>
    <w:rsid w:val="007643B8"/>
    <w:rsid w:val="007947AA"/>
    <w:rsid w:val="007A5EB3"/>
    <w:rsid w:val="007B3E9B"/>
    <w:rsid w:val="007D4EA0"/>
    <w:rsid w:val="007F44C4"/>
    <w:rsid w:val="00827786"/>
    <w:rsid w:val="00853379"/>
    <w:rsid w:val="008575BF"/>
    <w:rsid w:val="00884E40"/>
    <w:rsid w:val="008977D5"/>
    <w:rsid w:val="008A0D04"/>
    <w:rsid w:val="008A72CB"/>
    <w:rsid w:val="008C358E"/>
    <w:rsid w:val="008C6272"/>
    <w:rsid w:val="008E4BF6"/>
    <w:rsid w:val="009B0281"/>
    <w:rsid w:val="009D6A29"/>
    <w:rsid w:val="009F7177"/>
    <w:rsid w:val="00A029C2"/>
    <w:rsid w:val="00A57EA2"/>
    <w:rsid w:val="00A75E14"/>
    <w:rsid w:val="00A86BC7"/>
    <w:rsid w:val="00AA6F90"/>
    <w:rsid w:val="00AD38D6"/>
    <w:rsid w:val="00AE3907"/>
    <w:rsid w:val="00B2092A"/>
    <w:rsid w:val="00B27FD8"/>
    <w:rsid w:val="00BC476B"/>
    <w:rsid w:val="00C16933"/>
    <w:rsid w:val="00CA4009"/>
    <w:rsid w:val="00D1451D"/>
    <w:rsid w:val="00D17CD2"/>
    <w:rsid w:val="00D223DE"/>
    <w:rsid w:val="00DA4496"/>
    <w:rsid w:val="00DB4B3A"/>
    <w:rsid w:val="00DC18EC"/>
    <w:rsid w:val="00E175D8"/>
    <w:rsid w:val="00E313BC"/>
    <w:rsid w:val="00E4504A"/>
    <w:rsid w:val="00E50C7A"/>
    <w:rsid w:val="00E7475C"/>
    <w:rsid w:val="00E80EBD"/>
    <w:rsid w:val="00EC5612"/>
    <w:rsid w:val="00EF111D"/>
    <w:rsid w:val="00F143F7"/>
    <w:rsid w:val="00F175F1"/>
    <w:rsid w:val="00F23B26"/>
    <w:rsid w:val="00F46E11"/>
    <w:rsid w:val="00F97259"/>
    <w:rsid w:val="00FA09BD"/>
    <w:rsid w:val="00FA2EA8"/>
    <w:rsid w:val="00FC05E3"/>
    <w:rsid w:val="00FC0E79"/>
    <w:rsid w:val="00FC469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6FB2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eichen"/>
    <w:uiPriority w:val="9"/>
    <w:qFormat/>
    <w:rsid w:val="00B27FD8"/>
    <w:pPr>
      <w:spacing w:before="100" w:beforeAutospacing="1" w:after="100" w:afterAutospacing="1" w:line="240" w:lineRule="auto"/>
      <w:outlineLvl w:val="0"/>
    </w:pPr>
    <w:rPr>
      <w:rFonts w:ascii="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1877D0"/>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1877D0"/>
  </w:style>
  <w:style w:type="paragraph" w:styleId="Fuzeile">
    <w:name w:val="footer"/>
    <w:basedOn w:val="Standard"/>
    <w:link w:val="FuzeileZeichen"/>
    <w:uiPriority w:val="99"/>
    <w:unhideWhenUsed/>
    <w:rsid w:val="001877D0"/>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1877D0"/>
  </w:style>
  <w:style w:type="paragraph" w:styleId="Sprechblasentext">
    <w:name w:val="Balloon Text"/>
    <w:basedOn w:val="Standard"/>
    <w:link w:val="SprechblasentextZeichen"/>
    <w:uiPriority w:val="99"/>
    <w:semiHidden/>
    <w:unhideWhenUsed/>
    <w:rsid w:val="001877D0"/>
    <w:pPr>
      <w:spacing w:after="0" w:line="240" w:lineRule="auto"/>
    </w:pPr>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1877D0"/>
    <w:rPr>
      <w:rFonts w:ascii="Segoe UI" w:hAnsi="Segoe UI" w:cs="Segoe UI"/>
      <w:sz w:val="18"/>
      <w:szCs w:val="18"/>
    </w:rPr>
  </w:style>
  <w:style w:type="paragraph" w:styleId="Listenabsatz">
    <w:name w:val="List Paragraph"/>
    <w:basedOn w:val="Standard"/>
    <w:uiPriority w:val="34"/>
    <w:qFormat/>
    <w:rsid w:val="002664A0"/>
    <w:pPr>
      <w:spacing w:after="200" w:line="276" w:lineRule="auto"/>
      <w:ind w:left="720"/>
      <w:contextualSpacing/>
    </w:pPr>
  </w:style>
  <w:style w:type="character" w:customStyle="1" w:styleId="berschrift1Zeichen">
    <w:name w:val="Überschrift 1 Zeichen"/>
    <w:basedOn w:val="Absatzstandardschriftart"/>
    <w:link w:val="berschrift1"/>
    <w:uiPriority w:val="9"/>
    <w:rsid w:val="00B27FD8"/>
    <w:rPr>
      <w:rFonts w:ascii="Times New Roman" w:hAnsi="Times New Roman" w:cs="Times New Roman"/>
      <w:b/>
      <w:bCs/>
      <w:kern w:val="36"/>
      <w:sz w:val="48"/>
      <w:szCs w:val="48"/>
      <w:lang w:eastAsia="de-DE"/>
    </w:rPr>
  </w:style>
  <w:style w:type="character" w:customStyle="1" w:styleId="apple-converted-space">
    <w:name w:val="apple-converted-space"/>
    <w:basedOn w:val="Absatzstandardschriftart"/>
    <w:rsid w:val="007A5EB3"/>
  </w:style>
  <w:style w:type="character" w:styleId="Link">
    <w:name w:val="Hyperlink"/>
    <w:basedOn w:val="Absatzstandardschriftart"/>
    <w:uiPriority w:val="99"/>
    <w:unhideWhenUsed/>
    <w:rsid w:val="007A5EB3"/>
    <w:rPr>
      <w:color w:val="0000FF"/>
      <w:u w:val="single"/>
    </w:rPr>
  </w:style>
  <w:style w:type="paragraph" w:styleId="StandardWeb">
    <w:name w:val="Normal (Web)"/>
    <w:basedOn w:val="Standard"/>
    <w:uiPriority w:val="99"/>
    <w:semiHidden/>
    <w:unhideWhenUsed/>
    <w:rsid w:val="00D223DE"/>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eichen"/>
    <w:uiPriority w:val="9"/>
    <w:qFormat/>
    <w:rsid w:val="00B27FD8"/>
    <w:pPr>
      <w:spacing w:before="100" w:beforeAutospacing="1" w:after="100" w:afterAutospacing="1" w:line="240" w:lineRule="auto"/>
      <w:outlineLvl w:val="0"/>
    </w:pPr>
    <w:rPr>
      <w:rFonts w:ascii="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1877D0"/>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1877D0"/>
  </w:style>
  <w:style w:type="paragraph" w:styleId="Fuzeile">
    <w:name w:val="footer"/>
    <w:basedOn w:val="Standard"/>
    <w:link w:val="FuzeileZeichen"/>
    <w:uiPriority w:val="99"/>
    <w:unhideWhenUsed/>
    <w:rsid w:val="001877D0"/>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1877D0"/>
  </w:style>
  <w:style w:type="paragraph" w:styleId="Sprechblasentext">
    <w:name w:val="Balloon Text"/>
    <w:basedOn w:val="Standard"/>
    <w:link w:val="SprechblasentextZeichen"/>
    <w:uiPriority w:val="99"/>
    <w:semiHidden/>
    <w:unhideWhenUsed/>
    <w:rsid w:val="001877D0"/>
    <w:pPr>
      <w:spacing w:after="0" w:line="240" w:lineRule="auto"/>
    </w:pPr>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1877D0"/>
    <w:rPr>
      <w:rFonts w:ascii="Segoe UI" w:hAnsi="Segoe UI" w:cs="Segoe UI"/>
      <w:sz w:val="18"/>
      <w:szCs w:val="18"/>
    </w:rPr>
  </w:style>
  <w:style w:type="paragraph" w:styleId="Listenabsatz">
    <w:name w:val="List Paragraph"/>
    <w:basedOn w:val="Standard"/>
    <w:uiPriority w:val="34"/>
    <w:qFormat/>
    <w:rsid w:val="002664A0"/>
    <w:pPr>
      <w:spacing w:after="200" w:line="276" w:lineRule="auto"/>
      <w:ind w:left="720"/>
      <w:contextualSpacing/>
    </w:pPr>
  </w:style>
  <w:style w:type="character" w:customStyle="1" w:styleId="berschrift1Zeichen">
    <w:name w:val="Überschrift 1 Zeichen"/>
    <w:basedOn w:val="Absatzstandardschriftart"/>
    <w:link w:val="berschrift1"/>
    <w:uiPriority w:val="9"/>
    <w:rsid w:val="00B27FD8"/>
    <w:rPr>
      <w:rFonts w:ascii="Times New Roman" w:hAnsi="Times New Roman" w:cs="Times New Roman"/>
      <w:b/>
      <w:bCs/>
      <w:kern w:val="36"/>
      <w:sz w:val="48"/>
      <w:szCs w:val="48"/>
      <w:lang w:eastAsia="de-DE"/>
    </w:rPr>
  </w:style>
  <w:style w:type="character" w:customStyle="1" w:styleId="apple-converted-space">
    <w:name w:val="apple-converted-space"/>
    <w:basedOn w:val="Absatzstandardschriftart"/>
    <w:rsid w:val="007A5EB3"/>
  </w:style>
  <w:style w:type="character" w:styleId="Link">
    <w:name w:val="Hyperlink"/>
    <w:basedOn w:val="Absatzstandardschriftart"/>
    <w:uiPriority w:val="99"/>
    <w:unhideWhenUsed/>
    <w:rsid w:val="007A5EB3"/>
    <w:rPr>
      <w:color w:val="0000FF"/>
      <w:u w:val="single"/>
    </w:rPr>
  </w:style>
  <w:style w:type="paragraph" w:styleId="StandardWeb">
    <w:name w:val="Normal (Web)"/>
    <w:basedOn w:val="Standard"/>
    <w:uiPriority w:val="99"/>
    <w:semiHidden/>
    <w:unhideWhenUsed/>
    <w:rsid w:val="00D223DE"/>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110453">
      <w:bodyDiv w:val="1"/>
      <w:marLeft w:val="0"/>
      <w:marRight w:val="0"/>
      <w:marTop w:val="0"/>
      <w:marBottom w:val="0"/>
      <w:divBdr>
        <w:top w:val="none" w:sz="0" w:space="0" w:color="auto"/>
        <w:left w:val="none" w:sz="0" w:space="0" w:color="auto"/>
        <w:bottom w:val="none" w:sz="0" w:space="0" w:color="auto"/>
        <w:right w:val="none" w:sz="0" w:space="0" w:color="auto"/>
      </w:divBdr>
      <w:divsChild>
        <w:div w:id="1402171814">
          <w:marLeft w:val="0"/>
          <w:marRight w:val="0"/>
          <w:marTop w:val="0"/>
          <w:marBottom w:val="0"/>
          <w:divBdr>
            <w:top w:val="none" w:sz="0" w:space="0" w:color="auto"/>
            <w:left w:val="none" w:sz="0" w:space="0" w:color="auto"/>
            <w:bottom w:val="none" w:sz="0" w:space="0" w:color="auto"/>
            <w:right w:val="none" w:sz="0" w:space="0" w:color="auto"/>
          </w:divBdr>
          <w:divsChild>
            <w:div w:id="1933077717">
              <w:marLeft w:val="0"/>
              <w:marRight w:val="0"/>
              <w:marTop w:val="0"/>
              <w:marBottom w:val="0"/>
              <w:divBdr>
                <w:top w:val="none" w:sz="0" w:space="0" w:color="auto"/>
                <w:left w:val="none" w:sz="0" w:space="0" w:color="auto"/>
                <w:bottom w:val="none" w:sz="0" w:space="0" w:color="auto"/>
                <w:right w:val="none" w:sz="0" w:space="0" w:color="auto"/>
              </w:divBdr>
              <w:divsChild>
                <w:div w:id="393705390">
                  <w:marLeft w:val="0"/>
                  <w:marRight w:val="0"/>
                  <w:marTop w:val="0"/>
                  <w:marBottom w:val="0"/>
                  <w:divBdr>
                    <w:top w:val="none" w:sz="0" w:space="0" w:color="auto"/>
                    <w:left w:val="none" w:sz="0" w:space="0" w:color="auto"/>
                    <w:bottom w:val="none" w:sz="0" w:space="0" w:color="auto"/>
                    <w:right w:val="none" w:sz="0" w:space="0" w:color="auto"/>
                  </w:divBdr>
                  <w:divsChild>
                    <w:div w:id="139411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96958">
      <w:bodyDiv w:val="1"/>
      <w:marLeft w:val="0"/>
      <w:marRight w:val="0"/>
      <w:marTop w:val="0"/>
      <w:marBottom w:val="0"/>
      <w:divBdr>
        <w:top w:val="none" w:sz="0" w:space="0" w:color="auto"/>
        <w:left w:val="none" w:sz="0" w:space="0" w:color="auto"/>
        <w:bottom w:val="none" w:sz="0" w:space="0" w:color="auto"/>
        <w:right w:val="none" w:sz="0" w:space="0" w:color="auto"/>
      </w:divBdr>
      <w:divsChild>
        <w:div w:id="948049832">
          <w:marLeft w:val="0"/>
          <w:marRight w:val="0"/>
          <w:marTop w:val="0"/>
          <w:marBottom w:val="0"/>
          <w:divBdr>
            <w:top w:val="none" w:sz="0" w:space="0" w:color="auto"/>
            <w:left w:val="none" w:sz="0" w:space="0" w:color="auto"/>
            <w:bottom w:val="none" w:sz="0" w:space="0" w:color="auto"/>
            <w:right w:val="none" w:sz="0" w:space="0" w:color="auto"/>
          </w:divBdr>
          <w:divsChild>
            <w:div w:id="620379178">
              <w:marLeft w:val="0"/>
              <w:marRight w:val="0"/>
              <w:marTop w:val="0"/>
              <w:marBottom w:val="0"/>
              <w:divBdr>
                <w:top w:val="none" w:sz="0" w:space="0" w:color="auto"/>
                <w:left w:val="none" w:sz="0" w:space="0" w:color="auto"/>
                <w:bottom w:val="none" w:sz="0" w:space="0" w:color="auto"/>
                <w:right w:val="none" w:sz="0" w:space="0" w:color="auto"/>
              </w:divBdr>
              <w:divsChild>
                <w:div w:id="736437768">
                  <w:marLeft w:val="0"/>
                  <w:marRight w:val="0"/>
                  <w:marTop w:val="0"/>
                  <w:marBottom w:val="0"/>
                  <w:divBdr>
                    <w:top w:val="none" w:sz="0" w:space="0" w:color="auto"/>
                    <w:left w:val="none" w:sz="0" w:space="0" w:color="auto"/>
                    <w:bottom w:val="none" w:sz="0" w:space="0" w:color="auto"/>
                    <w:right w:val="none" w:sz="0" w:space="0" w:color="auto"/>
                  </w:divBdr>
                  <w:divsChild>
                    <w:div w:id="89300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015722">
      <w:bodyDiv w:val="1"/>
      <w:marLeft w:val="0"/>
      <w:marRight w:val="0"/>
      <w:marTop w:val="0"/>
      <w:marBottom w:val="0"/>
      <w:divBdr>
        <w:top w:val="none" w:sz="0" w:space="0" w:color="auto"/>
        <w:left w:val="none" w:sz="0" w:space="0" w:color="auto"/>
        <w:bottom w:val="none" w:sz="0" w:space="0" w:color="auto"/>
        <w:right w:val="none" w:sz="0" w:space="0" w:color="auto"/>
      </w:divBdr>
      <w:divsChild>
        <w:div w:id="1876847654">
          <w:marLeft w:val="0"/>
          <w:marRight w:val="0"/>
          <w:marTop w:val="0"/>
          <w:marBottom w:val="0"/>
          <w:divBdr>
            <w:top w:val="none" w:sz="0" w:space="0" w:color="auto"/>
            <w:left w:val="none" w:sz="0" w:space="0" w:color="auto"/>
            <w:bottom w:val="none" w:sz="0" w:space="0" w:color="auto"/>
            <w:right w:val="none" w:sz="0" w:space="0" w:color="auto"/>
          </w:divBdr>
          <w:divsChild>
            <w:div w:id="231239053">
              <w:marLeft w:val="0"/>
              <w:marRight w:val="0"/>
              <w:marTop w:val="0"/>
              <w:marBottom w:val="0"/>
              <w:divBdr>
                <w:top w:val="none" w:sz="0" w:space="0" w:color="auto"/>
                <w:left w:val="none" w:sz="0" w:space="0" w:color="auto"/>
                <w:bottom w:val="none" w:sz="0" w:space="0" w:color="auto"/>
                <w:right w:val="none" w:sz="0" w:space="0" w:color="auto"/>
              </w:divBdr>
              <w:divsChild>
                <w:div w:id="463352566">
                  <w:marLeft w:val="0"/>
                  <w:marRight w:val="0"/>
                  <w:marTop w:val="0"/>
                  <w:marBottom w:val="0"/>
                  <w:divBdr>
                    <w:top w:val="none" w:sz="0" w:space="0" w:color="auto"/>
                    <w:left w:val="none" w:sz="0" w:space="0" w:color="auto"/>
                    <w:bottom w:val="none" w:sz="0" w:space="0" w:color="auto"/>
                    <w:right w:val="none" w:sz="0" w:space="0" w:color="auto"/>
                  </w:divBdr>
                  <w:divsChild>
                    <w:div w:id="5566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599243">
      <w:bodyDiv w:val="1"/>
      <w:marLeft w:val="0"/>
      <w:marRight w:val="0"/>
      <w:marTop w:val="0"/>
      <w:marBottom w:val="0"/>
      <w:divBdr>
        <w:top w:val="none" w:sz="0" w:space="0" w:color="auto"/>
        <w:left w:val="none" w:sz="0" w:space="0" w:color="auto"/>
        <w:bottom w:val="none" w:sz="0" w:space="0" w:color="auto"/>
        <w:right w:val="none" w:sz="0" w:space="0" w:color="auto"/>
      </w:divBdr>
    </w:div>
    <w:div w:id="541291260">
      <w:bodyDiv w:val="1"/>
      <w:marLeft w:val="0"/>
      <w:marRight w:val="0"/>
      <w:marTop w:val="0"/>
      <w:marBottom w:val="0"/>
      <w:divBdr>
        <w:top w:val="none" w:sz="0" w:space="0" w:color="auto"/>
        <w:left w:val="none" w:sz="0" w:space="0" w:color="auto"/>
        <w:bottom w:val="none" w:sz="0" w:space="0" w:color="auto"/>
        <w:right w:val="none" w:sz="0" w:space="0" w:color="auto"/>
      </w:divBdr>
      <w:divsChild>
        <w:div w:id="662317924">
          <w:marLeft w:val="0"/>
          <w:marRight w:val="0"/>
          <w:marTop w:val="0"/>
          <w:marBottom w:val="0"/>
          <w:divBdr>
            <w:top w:val="none" w:sz="0" w:space="0" w:color="auto"/>
            <w:left w:val="none" w:sz="0" w:space="0" w:color="auto"/>
            <w:bottom w:val="none" w:sz="0" w:space="0" w:color="auto"/>
            <w:right w:val="none" w:sz="0" w:space="0" w:color="auto"/>
          </w:divBdr>
          <w:divsChild>
            <w:div w:id="81923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18708">
      <w:bodyDiv w:val="1"/>
      <w:marLeft w:val="0"/>
      <w:marRight w:val="0"/>
      <w:marTop w:val="0"/>
      <w:marBottom w:val="0"/>
      <w:divBdr>
        <w:top w:val="none" w:sz="0" w:space="0" w:color="auto"/>
        <w:left w:val="none" w:sz="0" w:space="0" w:color="auto"/>
        <w:bottom w:val="none" w:sz="0" w:space="0" w:color="auto"/>
        <w:right w:val="none" w:sz="0" w:space="0" w:color="auto"/>
      </w:divBdr>
    </w:div>
    <w:div w:id="610820790">
      <w:bodyDiv w:val="1"/>
      <w:marLeft w:val="0"/>
      <w:marRight w:val="0"/>
      <w:marTop w:val="0"/>
      <w:marBottom w:val="0"/>
      <w:divBdr>
        <w:top w:val="none" w:sz="0" w:space="0" w:color="auto"/>
        <w:left w:val="none" w:sz="0" w:space="0" w:color="auto"/>
        <w:bottom w:val="none" w:sz="0" w:space="0" w:color="auto"/>
        <w:right w:val="none" w:sz="0" w:space="0" w:color="auto"/>
      </w:divBdr>
      <w:divsChild>
        <w:div w:id="396367601">
          <w:marLeft w:val="0"/>
          <w:marRight w:val="0"/>
          <w:marTop w:val="0"/>
          <w:marBottom w:val="0"/>
          <w:divBdr>
            <w:top w:val="none" w:sz="0" w:space="0" w:color="auto"/>
            <w:left w:val="none" w:sz="0" w:space="0" w:color="auto"/>
            <w:bottom w:val="none" w:sz="0" w:space="0" w:color="auto"/>
            <w:right w:val="none" w:sz="0" w:space="0" w:color="auto"/>
          </w:divBdr>
          <w:divsChild>
            <w:div w:id="1824078319">
              <w:marLeft w:val="0"/>
              <w:marRight w:val="0"/>
              <w:marTop w:val="0"/>
              <w:marBottom w:val="0"/>
              <w:divBdr>
                <w:top w:val="none" w:sz="0" w:space="0" w:color="auto"/>
                <w:left w:val="none" w:sz="0" w:space="0" w:color="auto"/>
                <w:bottom w:val="none" w:sz="0" w:space="0" w:color="auto"/>
                <w:right w:val="none" w:sz="0" w:space="0" w:color="auto"/>
              </w:divBdr>
              <w:divsChild>
                <w:div w:id="423040137">
                  <w:marLeft w:val="0"/>
                  <w:marRight w:val="0"/>
                  <w:marTop w:val="0"/>
                  <w:marBottom w:val="0"/>
                  <w:divBdr>
                    <w:top w:val="none" w:sz="0" w:space="0" w:color="auto"/>
                    <w:left w:val="none" w:sz="0" w:space="0" w:color="auto"/>
                    <w:bottom w:val="none" w:sz="0" w:space="0" w:color="auto"/>
                    <w:right w:val="none" w:sz="0" w:space="0" w:color="auto"/>
                  </w:divBdr>
                  <w:divsChild>
                    <w:div w:id="15984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340290">
      <w:bodyDiv w:val="1"/>
      <w:marLeft w:val="0"/>
      <w:marRight w:val="0"/>
      <w:marTop w:val="0"/>
      <w:marBottom w:val="0"/>
      <w:divBdr>
        <w:top w:val="none" w:sz="0" w:space="0" w:color="auto"/>
        <w:left w:val="none" w:sz="0" w:space="0" w:color="auto"/>
        <w:bottom w:val="none" w:sz="0" w:space="0" w:color="auto"/>
        <w:right w:val="none" w:sz="0" w:space="0" w:color="auto"/>
      </w:divBdr>
    </w:div>
    <w:div w:id="769817111">
      <w:bodyDiv w:val="1"/>
      <w:marLeft w:val="0"/>
      <w:marRight w:val="0"/>
      <w:marTop w:val="0"/>
      <w:marBottom w:val="0"/>
      <w:divBdr>
        <w:top w:val="none" w:sz="0" w:space="0" w:color="auto"/>
        <w:left w:val="none" w:sz="0" w:space="0" w:color="auto"/>
        <w:bottom w:val="none" w:sz="0" w:space="0" w:color="auto"/>
        <w:right w:val="none" w:sz="0" w:space="0" w:color="auto"/>
      </w:divBdr>
    </w:div>
    <w:div w:id="779184612">
      <w:bodyDiv w:val="1"/>
      <w:marLeft w:val="0"/>
      <w:marRight w:val="0"/>
      <w:marTop w:val="0"/>
      <w:marBottom w:val="0"/>
      <w:divBdr>
        <w:top w:val="none" w:sz="0" w:space="0" w:color="auto"/>
        <w:left w:val="none" w:sz="0" w:space="0" w:color="auto"/>
        <w:bottom w:val="none" w:sz="0" w:space="0" w:color="auto"/>
        <w:right w:val="none" w:sz="0" w:space="0" w:color="auto"/>
      </w:divBdr>
    </w:div>
    <w:div w:id="963345236">
      <w:bodyDiv w:val="1"/>
      <w:marLeft w:val="0"/>
      <w:marRight w:val="0"/>
      <w:marTop w:val="0"/>
      <w:marBottom w:val="0"/>
      <w:divBdr>
        <w:top w:val="none" w:sz="0" w:space="0" w:color="auto"/>
        <w:left w:val="none" w:sz="0" w:space="0" w:color="auto"/>
        <w:bottom w:val="none" w:sz="0" w:space="0" w:color="auto"/>
        <w:right w:val="none" w:sz="0" w:space="0" w:color="auto"/>
      </w:divBdr>
      <w:divsChild>
        <w:div w:id="258683208">
          <w:marLeft w:val="0"/>
          <w:marRight w:val="0"/>
          <w:marTop w:val="0"/>
          <w:marBottom w:val="0"/>
          <w:divBdr>
            <w:top w:val="none" w:sz="0" w:space="0" w:color="auto"/>
            <w:left w:val="none" w:sz="0" w:space="0" w:color="auto"/>
            <w:bottom w:val="none" w:sz="0" w:space="0" w:color="auto"/>
            <w:right w:val="none" w:sz="0" w:space="0" w:color="auto"/>
          </w:divBdr>
          <w:divsChild>
            <w:div w:id="1522668859">
              <w:marLeft w:val="0"/>
              <w:marRight w:val="0"/>
              <w:marTop w:val="0"/>
              <w:marBottom w:val="0"/>
              <w:divBdr>
                <w:top w:val="none" w:sz="0" w:space="0" w:color="auto"/>
                <w:left w:val="none" w:sz="0" w:space="0" w:color="auto"/>
                <w:bottom w:val="none" w:sz="0" w:space="0" w:color="auto"/>
                <w:right w:val="none" w:sz="0" w:space="0" w:color="auto"/>
              </w:divBdr>
              <w:divsChild>
                <w:div w:id="1747996069">
                  <w:marLeft w:val="0"/>
                  <w:marRight w:val="0"/>
                  <w:marTop w:val="0"/>
                  <w:marBottom w:val="0"/>
                  <w:divBdr>
                    <w:top w:val="none" w:sz="0" w:space="0" w:color="auto"/>
                    <w:left w:val="none" w:sz="0" w:space="0" w:color="auto"/>
                    <w:bottom w:val="none" w:sz="0" w:space="0" w:color="auto"/>
                    <w:right w:val="none" w:sz="0" w:space="0" w:color="auto"/>
                  </w:divBdr>
                  <w:divsChild>
                    <w:div w:id="184759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126008">
      <w:bodyDiv w:val="1"/>
      <w:marLeft w:val="0"/>
      <w:marRight w:val="0"/>
      <w:marTop w:val="0"/>
      <w:marBottom w:val="0"/>
      <w:divBdr>
        <w:top w:val="none" w:sz="0" w:space="0" w:color="auto"/>
        <w:left w:val="none" w:sz="0" w:space="0" w:color="auto"/>
        <w:bottom w:val="none" w:sz="0" w:space="0" w:color="auto"/>
        <w:right w:val="none" w:sz="0" w:space="0" w:color="auto"/>
      </w:divBdr>
      <w:divsChild>
        <w:div w:id="285698077">
          <w:marLeft w:val="0"/>
          <w:marRight w:val="0"/>
          <w:marTop w:val="0"/>
          <w:marBottom w:val="0"/>
          <w:divBdr>
            <w:top w:val="none" w:sz="0" w:space="0" w:color="auto"/>
            <w:left w:val="none" w:sz="0" w:space="0" w:color="auto"/>
            <w:bottom w:val="none" w:sz="0" w:space="0" w:color="auto"/>
            <w:right w:val="none" w:sz="0" w:space="0" w:color="auto"/>
          </w:divBdr>
          <w:divsChild>
            <w:div w:id="1773086540">
              <w:marLeft w:val="0"/>
              <w:marRight w:val="0"/>
              <w:marTop w:val="0"/>
              <w:marBottom w:val="0"/>
              <w:divBdr>
                <w:top w:val="none" w:sz="0" w:space="0" w:color="auto"/>
                <w:left w:val="none" w:sz="0" w:space="0" w:color="auto"/>
                <w:bottom w:val="none" w:sz="0" w:space="0" w:color="auto"/>
                <w:right w:val="none" w:sz="0" w:space="0" w:color="auto"/>
              </w:divBdr>
              <w:divsChild>
                <w:div w:id="429856328">
                  <w:marLeft w:val="0"/>
                  <w:marRight w:val="0"/>
                  <w:marTop w:val="0"/>
                  <w:marBottom w:val="0"/>
                  <w:divBdr>
                    <w:top w:val="none" w:sz="0" w:space="0" w:color="auto"/>
                    <w:left w:val="none" w:sz="0" w:space="0" w:color="auto"/>
                    <w:bottom w:val="none" w:sz="0" w:space="0" w:color="auto"/>
                    <w:right w:val="none" w:sz="0" w:space="0" w:color="auto"/>
                  </w:divBdr>
                  <w:divsChild>
                    <w:div w:id="178900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118714">
      <w:bodyDiv w:val="1"/>
      <w:marLeft w:val="0"/>
      <w:marRight w:val="0"/>
      <w:marTop w:val="0"/>
      <w:marBottom w:val="0"/>
      <w:divBdr>
        <w:top w:val="none" w:sz="0" w:space="0" w:color="auto"/>
        <w:left w:val="none" w:sz="0" w:space="0" w:color="auto"/>
        <w:bottom w:val="none" w:sz="0" w:space="0" w:color="auto"/>
        <w:right w:val="none" w:sz="0" w:space="0" w:color="auto"/>
      </w:divBdr>
    </w:div>
    <w:div w:id="1113135518">
      <w:bodyDiv w:val="1"/>
      <w:marLeft w:val="0"/>
      <w:marRight w:val="0"/>
      <w:marTop w:val="0"/>
      <w:marBottom w:val="0"/>
      <w:divBdr>
        <w:top w:val="none" w:sz="0" w:space="0" w:color="auto"/>
        <w:left w:val="none" w:sz="0" w:space="0" w:color="auto"/>
        <w:bottom w:val="none" w:sz="0" w:space="0" w:color="auto"/>
        <w:right w:val="none" w:sz="0" w:space="0" w:color="auto"/>
      </w:divBdr>
    </w:div>
    <w:div w:id="1118569952">
      <w:bodyDiv w:val="1"/>
      <w:marLeft w:val="0"/>
      <w:marRight w:val="0"/>
      <w:marTop w:val="0"/>
      <w:marBottom w:val="0"/>
      <w:divBdr>
        <w:top w:val="none" w:sz="0" w:space="0" w:color="auto"/>
        <w:left w:val="none" w:sz="0" w:space="0" w:color="auto"/>
        <w:bottom w:val="none" w:sz="0" w:space="0" w:color="auto"/>
        <w:right w:val="none" w:sz="0" w:space="0" w:color="auto"/>
      </w:divBdr>
    </w:div>
    <w:div w:id="1122571632">
      <w:bodyDiv w:val="1"/>
      <w:marLeft w:val="0"/>
      <w:marRight w:val="0"/>
      <w:marTop w:val="0"/>
      <w:marBottom w:val="0"/>
      <w:divBdr>
        <w:top w:val="none" w:sz="0" w:space="0" w:color="auto"/>
        <w:left w:val="none" w:sz="0" w:space="0" w:color="auto"/>
        <w:bottom w:val="none" w:sz="0" w:space="0" w:color="auto"/>
        <w:right w:val="none" w:sz="0" w:space="0" w:color="auto"/>
      </w:divBdr>
    </w:div>
    <w:div w:id="1333950520">
      <w:bodyDiv w:val="1"/>
      <w:marLeft w:val="0"/>
      <w:marRight w:val="0"/>
      <w:marTop w:val="0"/>
      <w:marBottom w:val="0"/>
      <w:divBdr>
        <w:top w:val="none" w:sz="0" w:space="0" w:color="auto"/>
        <w:left w:val="none" w:sz="0" w:space="0" w:color="auto"/>
        <w:bottom w:val="none" w:sz="0" w:space="0" w:color="auto"/>
        <w:right w:val="none" w:sz="0" w:space="0" w:color="auto"/>
      </w:divBdr>
    </w:div>
    <w:div w:id="1413088560">
      <w:bodyDiv w:val="1"/>
      <w:marLeft w:val="0"/>
      <w:marRight w:val="0"/>
      <w:marTop w:val="0"/>
      <w:marBottom w:val="0"/>
      <w:divBdr>
        <w:top w:val="none" w:sz="0" w:space="0" w:color="auto"/>
        <w:left w:val="none" w:sz="0" w:space="0" w:color="auto"/>
        <w:bottom w:val="none" w:sz="0" w:space="0" w:color="auto"/>
        <w:right w:val="none" w:sz="0" w:space="0" w:color="auto"/>
      </w:divBdr>
    </w:div>
    <w:div w:id="1457337541">
      <w:bodyDiv w:val="1"/>
      <w:marLeft w:val="0"/>
      <w:marRight w:val="0"/>
      <w:marTop w:val="0"/>
      <w:marBottom w:val="0"/>
      <w:divBdr>
        <w:top w:val="none" w:sz="0" w:space="0" w:color="auto"/>
        <w:left w:val="none" w:sz="0" w:space="0" w:color="auto"/>
        <w:bottom w:val="none" w:sz="0" w:space="0" w:color="auto"/>
        <w:right w:val="none" w:sz="0" w:space="0" w:color="auto"/>
      </w:divBdr>
      <w:divsChild>
        <w:div w:id="1186677316">
          <w:marLeft w:val="0"/>
          <w:marRight w:val="0"/>
          <w:marTop w:val="0"/>
          <w:marBottom w:val="0"/>
          <w:divBdr>
            <w:top w:val="none" w:sz="0" w:space="0" w:color="auto"/>
            <w:left w:val="none" w:sz="0" w:space="0" w:color="auto"/>
            <w:bottom w:val="none" w:sz="0" w:space="0" w:color="auto"/>
            <w:right w:val="none" w:sz="0" w:space="0" w:color="auto"/>
          </w:divBdr>
          <w:divsChild>
            <w:div w:id="2124957092">
              <w:marLeft w:val="0"/>
              <w:marRight w:val="0"/>
              <w:marTop w:val="0"/>
              <w:marBottom w:val="0"/>
              <w:divBdr>
                <w:top w:val="none" w:sz="0" w:space="0" w:color="auto"/>
                <w:left w:val="none" w:sz="0" w:space="0" w:color="auto"/>
                <w:bottom w:val="none" w:sz="0" w:space="0" w:color="auto"/>
                <w:right w:val="none" w:sz="0" w:space="0" w:color="auto"/>
              </w:divBdr>
              <w:divsChild>
                <w:div w:id="1709329216">
                  <w:marLeft w:val="0"/>
                  <w:marRight w:val="0"/>
                  <w:marTop w:val="0"/>
                  <w:marBottom w:val="0"/>
                  <w:divBdr>
                    <w:top w:val="none" w:sz="0" w:space="0" w:color="auto"/>
                    <w:left w:val="none" w:sz="0" w:space="0" w:color="auto"/>
                    <w:bottom w:val="none" w:sz="0" w:space="0" w:color="auto"/>
                    <w:right w:val="none" w:sz="0" w:space="0" w:color="auto"/>
                  </w:divBdr>
                  <w:divsChild>
                    <w:div w:id="65260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261651">
      <w:bodyDiv w:val="1"/>
      <w:marLeft w:val="0"/>
      <w:marRight w:val="0"/>
      <w:marTop w:val="0"/>
      <w:marBottom w:val="0"/>
      <w:divBdr>
        <w:top w:val="none" w:sz="0" w:space="0" w:color="auto"/>
        <w:left w:val="none" w:sz="0" w:space="0" w:color="auto"/>
        <w:bottom w:val="none" w:sz="0" w:space="0" w:color="auto"/>
        <w:right w:val="none" w:sz="0" w:space="0" w:color="auto"/>
      </w:divBdr>
    </w:div>
    <w:div w:id="1838032714">
      <w:bodyDiv w:val="1"/>
      <w:marLeft w:val="0"/>
      <w:marRight w:val="0"/>
      <w:marTop w:val="0"/>
      <w:marBottom w:val="0"/>
      <w:divBdr>
        <w:top w:val="none" w:sz="0" w:space="0" w:color="auto"/>
        <w:left w:val="none" w:sz="0" w:space="0" w:color="auto"/>
        <w:bottom w:val="none" w:sz="0" w:space="0" w:color="auto"/>
        <w:right w:val="none" w:sz="0" w:space="0" w:color="auto"/>
      </w:divBdr>
    </w:div>
    <w:div w:id="2036346344">
      <w:bodyDiv w:val="1"/>
      <w:marLeft w:val="0"/>
      <w:marRight w:val="0"/>
      <w:marTop w:val="0"/>
      <w:marBottom w:val="0"/>
      <w:divBdr>
        <w:top w:val="none" w:sz="0" w:space="0" w:color="auto"/>
        <w:left w:val="none" w:sz="0" w:space="0" w:color="auto"/>
        <w:bottom w:val="none" w:sz="0" w:space="0" w:color="auto"/>
        <w:right w:val="none" w:sz="0" w:space="0" w:color="auto"/>
      </w:divBdr>
      <w:divsChild>
        <w:div w:id="383139948">
          <w:marLeft w:val="0"/>
          <w:marRight w:val="0"/>
          <w:marTop w:val="0"/>
          <w:marBottom w:val="0"/>
          <w:divBdr>
            <w:top w:val="none" w:sz="0" w:space="0" w:color="auto"/>
            <w:left w:val="none" w:sz="0" w:space="0" w:color="auto"/>
            <w:bottom w:val="none" w:sz="0" w:space="0" w:color="auto"/>
            <w:right w:val="none" w:sz="0" w:space="0" w:color="auto"/>
          </w:divBdr>
          <w:divsChild>
            <w:div w:id="1612014292">
              <w:marLeft w:val="0"/>
              <w:marRight w:val="0"/>
              <w:marTop w:val="0"/>
              <w:marBottom w:val="0"/>
              <w:divBdr>
                <w:top w:val="none" w:sz="0" w:space="0" w:color="auto"/>
                <w:left w:val="none" w:sz="0" w:space="0" w:color="auto"/>
                <w:bottom w:val="none" w:sz="0" w:space="0" w:color="auto"/>
                <w:right w:val="none" w:sz="0" w:space="0" w:color="auto"/>
              </w:divBdr>
              <w:divsChild>
                <w:div w:id="314797363">
                  <w:marLeft w:val="0"/>
                  <w:marRight w:val="0"/>
                  <w:marTop w:val="0"/>
                  <w:marBottom w:val="0"/>
                  <w:divBdr>
                    <w:top w:val="none" w:sz="0" w:space="0" w:color="auto"/>
                    <w:left w:val="none" w:sz="0" w:space="0" w:color="auto"/>
                    <w:bottom w:val="none" w:sz="0" w:space="0" w:color="auto"/>
                    <w:right w:val="none" w:sz="0" w:space="0" w:color="auto"/>
                  </w:divBdr>
                  <w:divsChild>
                    <w:div w:id="46878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673295">
      <w:bodyDiv w:val="1"/>
      <w:marLeft w:val="0"/>
      <w:marRight w:val="0"/>
      <w:marTop w:val="0"/>
      <w:marBottom w:val="0"/>
      <w:divBdr>
        <w:top w:val="none" w:sz="0" w:space="0" w:color="auto"/>
        <w:left w:val="none" w:sz="0" w:space="0" w:color="auto"/>
        <w:bottom w:val="none" w:sz="0" w:space="0" w:color="auto"/>
        <w:right w:val="none" w:sz="0" w:space="0" w:color="auto"/>
      </w:divBdr>
      <w:divsChild>
        <w:div w:id="1908496627">
          <w:marLeft w:val="0"/>
          <w:marRight w:val="0"/>
          <w:marTop w:val="0"/>
          <w:marBottom w:val="0"/>
          <w:divBdr>
            <w:top w:val="none" w:sz="0" w:space="0" w:color="auto"/>
            <w:left w:val="none" w:sz="0" w:space="0" w:color="auto"/>
            <w:bottom w:val="none" w:sz="0" w:space="0" w:color="auto"/>
            <w:right w:val="none" w:sz="0" w:space="0" w:color="auto"/>
          </w:divBdr>
          <w:divsChild>
            <w:div w:id="385837033">
              <w:marLeft w:val="0"/>
              <w:marRight w:val="0"/>
              <w:marTop w:val="0"/>
              <w:marBottom w:val="0"/>
              <w:divBdr>
                <w:top w:val="none" w:sz="0" w:space="0" w:color="auto"/>
                <w:left w:val="none" w:sz="0" w:space="0" w:color="auto"/>
                <w:bottom w:val="none" w:sz="0" w:space="0" w:color="auto"/>
                <w:right w:val="none" w:sz="0" w:space="0" w:color="auto"/>
              </w:divBdr>
              <w:divsChild>
                <w:div w:id="1033919645">
                  <w:marLeft w:val="0"/>
                  <w:marRight w:val="0"/>
                  <w:marTop w:val="0"/>
                  <w:marBottom w:val="0"/>
                  <w:divBdr>
                    <w:top w:val="none" w:sz="0" w:space="0" w:color="auto"/>
                    <w:left w:val="none" w:sz="0" w:space="0" w:color="auto"/>
                    <w:bottom w:val="none" w:sz="0" w:space="0" w:color="auto"/>
                    <w:right w:val="none" w:sz="0" w:space="0" w:color="auto"/>
                  </w:divBdr>
                  <w:divsChild>
                    <w:div w:id="187592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hyperlink" Target="https://www.hyphen-sports.com" TargetMode="External"/><Relationship Id="rId14" Type="http://schemas.openxmlformats.org/officeDocument/2006/relationships/hyperlink" Target="https://www.facebook.com/Hyphensport/" TargetMode="External"/><Relationship Id="rId15" Type="http://schemas.openxmlformats.org/officeDocument/2006/relationships/hyperlink" Target="mailto:box@hyphen-sports.com" TargetMode="External"/><Relationship Id="rId16" Type="http://schemas.openxmlformats.org/officeDocument/2006/relationships/hyperlink" Target="http://www.hyphen-sports.com" TargetMode="External"/><Relationship Id="rId17" Type="http://schemas.openxmlformats.org/officeDocument/2006/relationships/hyperlink" Target="mailto:box@hyphen-sports.com" TargetMode="External"/><Relationship Id="rId18" Type="http://schemas.openxmlformats.org/officeDocument/2006/relationships/hyperlink" Target="http://www.hyphen-sports.com" TargetMode="External"/><Relationship Id="rId19" Type="http://schemas.openxmlformats.org/officeDocument/2006/relationships/hyperlink" Target="mailto:j.wessel@outdoorsports-pr.de"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4" Type="http://schemas.openxmlformats.org/officeDocument/2006/relationships/image" Target="media/image10.png"/><Relationship Id="rId1" Type="http://schemas.openxmlformats.org/officeDocument/2006/relationships/image" Target="media/image7.png"/><Relationship Id="rId2"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1254</Words>
  <Characters>7904</Characters>
  <Application>Microsoft Macintosh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Opp</dc:creator>
  <cp:keywords/>
  <dc:description/>
  <cp:lastModifiedBy>Johannes</cp:lastModifiedBy>
  <cp:revision>3</cp:revision>
  <cp:lastPrinted>2022-09-12T15:14:00Z</cp:lastPrinted>
  <dcterms:created xsi:type="dcterms:W3CDTF">2022-09-12T15:14:00Z</dcterms:created>
  <dcterms:modified xsi:type="dcterms:W3CDTF">2022-09-12T15:40:00Z</dcterms:modified>
</cp:coreProperties>
</file>